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BE1" w:rsidRDefault="003B0BE1">
      <w:pPr>
        <w:pStyle w:val="Heading"/>
        <w:rPr>
          <w:b/>
          <w:bCs/>
          <w:sz w:val="36"/>
          <w:szCs w:val="36"/>
        </w:rPr>
      </w:pPr>
    </w:p>
    <w:p w:rsidR="003B0BE1" w:rsidRDefault="005B002F">
      <w:pPr>
        <w:pStyle w:val="Heading"/>
        <w:jc w:val="center"/>
      </w:pPr>
      <w:r>
        <w:rPr>
          <w:noProof/>
          <w:lang w:eastAsia="pl-PL"/>
        </w:rPr>
        <w:drawing>
          <wp:inline distT="0" distB="0" distL="0" distR="0">
            <wp:extent cx="5759448" cy="8114028"/>
            <wp:effectExtent l="0" t="0" r="0" b="0"/>
            <wp:docPr id="1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48" cy="81140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B0BE1" w:rsidRDefault="003B0BE1">
      <w:pPr>
        <w:pStyle w:val="Heading"/>
        <w:jc w:val="center"/>
      </w:pPr>
    </w:p>
    <w:p w:rsidR="003B0BE1" w:rsidRDefault="005B002F">
      <w:pPr>
        <w:pStyle w:val="Heading"/>
        <w:jc w:val="center"/>
      </w:pPr>
      <w:r>
        <w:br/>
      </w:r>
    </w:p>
    <w:p w:rsidR="003B0BE1" w:rsidRDefault="005B002F">
      <w:pPr>
        <w:pStyle w:val="Standard"/>
        <w:ind w:right="-50"/>
        <w:jc w:val="both"/>
      </w:pPr>
      <w:r>
        <w:rPr>
          <w:b/>
        </w:rPr>
        <w:lastRenderedPageBreak/>
        <w:t>1.Organizator Konkursu</w:t>
      </w:r>
      <w:r>
        <w:t xml:space="preserve">: </w:t>
      </w:r>
      <w:r>
        <w:rPr>
          <w:b/>
          <w:sz w:val="28"/>
          <w:u w:val="single"/>
        </w:rPr>
        <w:t>Gmina Sierpc, ul. Biskupa Floriana 4, 09-200 Sierpc</w:t>
      </w:r>
    </w:p>
    <w:p w:rsidR="003B0BE1" w:rsidRDefault="003B0BE1">
      <w:pPr>
        <w:pStyle w:val="Standard"/>
        <w:ind w:right="-50"/>
        <w:jc w:val="both"/>
      </w:pPr>
    </w:p>
    <w:p w:rsidR="003B0BE1" w:rsidRDefault="005B002F">
      <w:pPr>
        <w:pStyle w:val="Nagwek2"/>
      </w:pPr>
      <w:r>
        <w:rPr>
          <w:bCs w:val="0"/>
          <w:sz w:val="24"/>
        </w:rPr>
        <w:t>2. Terminy Konkursu</w:t>
      </w:r>
      <w:r>
        <w:rPr>
          <w:b w:val="0"/>
          <w:bCs w:val="0"/>
          <w:sz w:val="24"/>
        </w:rPr>
        <w:t>: 09.04.2021 r.-ogłoszenie konkursu,</w:t>
      </w:r>
      <w:r>
        <w:rPr>
          <w:bCs w:val="0"/>
          <w:sz w:val="24"/>
        </w:rPr>
        <w:t>07.05.2021 r.-termin zgłaszania prac konkursowych do szkół.</w:t>
      </w:r>
    </w:p>
    <w:p w:rsidR="003B0BE1" w:rsidRDefault="003B0BE1">
      <w:pPr>
        <w:pStyle w:val="Nagwek2"/>
        <w:rPr>
          <w:b w:val="0"/>
          <w:bCs w:val="0"/>
          <w:sz w:val="24"/>
        </w:rPr>
      </w:pPr>
    </w:p>
    <w:p w:rsidR="003B0BE1" w:rsidRDefault="005B002F">
      <w:pPr>
        <w:pStyle w:val="Nagwek2"/>
      </w:pPr>
      <w:r>
        <w:rPr>
          <w:bCs w:val="0"/>
          <w:sz w:val="24"/>
        </w:rPr>
        <w:t>3. Uczestnicy</w:t>
      </w:r>
      <w:r>
        <w:rPr>
          <w:b w:val="0"/>
          <w:bCs w:val="0"/>
          <w:sz w:val="24"/>
        </w:rPr>
        <w:t>: konkurs adresowany jest do przedszkolaków i uczniów szkół podstawowych z terenu powiatu sierpeckiego.</w:t>
      </w:r>
    </w:p>
    <w:p w:rsidR="003B0BE1" w:rsidRDefault="003B0BE1">
      <w:pPr>
        <w:pStyle w:val="Nagwek2"/>
        <w:rPr>
          <w:b w:val="0"/>
          <w:bCs w:val="0"/>
          <w:sz w:val="24"/>
        </w:rPr>
      </w:pPr>
    </w:p>
    <w:p w:rsidR="003B0BE1" w:rsidRDefault="005B002F">
      <w:pPr>
        <w:pStyle w:val="Nagwek1"/>
        <w:jc w:val="both"/>
      </w:pPr>
      <w:r>
        <w:t>4.Cele konkursu:</w:t>
      </w:r>
    </w:p>
    <w:p w:rsidR="003B0BE1" w:rsidRDefault="005B002F">
      <w:pPr>
        <w:pStyle w:val="Nagwek1"/>
        <w:numPr>
          <w:ilvl w:val="0"/>
          <w:numId w:val="22"/>
        </w:numPr>
        <w:jc w:val="both"/>
        <w:rPr>
          <w:b w:val="0"/>
        </w:rPr>
      </w:pPr>
      <w:r>
        <w:rPr>
          <w:b w:val="0"/>
        </w:rPr>
        <w:t>Podniesienie świadomości ekologicznej młodego pokolenia,</w:t>
      </w:r>
    </w:p>
    <w:p w:rsidR="003B0BE1" w:rsidRDefault="005B002F">
      <w:pPr>
        <w:pStyle w:val="Nagwek1"/>
        <w:numPr>
          <w:ilvl w:val="0"/>
          <w:numId w:val="3"/>
        </w:numPr>
        <w:jc w:val="both"/>
        <w:rPr>
          <w:b w:val="0"/>
        </w:rPr>
      </w:pPr>
      <w:r>
        <w:rPr>
          <w:b w:val="0"/>
        </w:rPr>
        <w:t>Kształtowanie postaw proekologicznych i nawyków selektywnej zbiórki odpadów,</w:t>
      </w:r>
    </w:p>
    <w:p w:rsidR="003B0BE1" w:rsidRDefault="005B002F">
      <w:pPr>
        <w:pStyle w:val="Nagwek1"/>
        <w:numPr>
          <w:ilvl w:val="0"/>
          <w:numId w:val="3"/>
        </w:numPr>
        <w:jc w:val="both"/>
        <w:rPr>
          <w:b w:val="0"/>
        </w:rPr>
      </w:pPr>
      <w:r>
        <w:rPr>
          <w:b w:val="0"/>
        </w:rPr>
        <w:t>Wtórne wykorzystanie odpadów jako tworzywa artystycznego,</w:t>
      </w:r>
    </w:p>
    <w:p w:rsidR="003B0BE1" w:rsidRDefault="005B002F">
      <w:pPr>
        <w:pStyle w:val="Nagwek1"/>
        <w:numPr>
          <w:ilvl w:val="0"/>
          <w:numId w:val="3"/>
        </w:numPr>
        <w:jc w:val="both"/>
      </w:pPr>
      <w:r>
        <w:rPr>
          <w:b w:val="0"/>
        </w:rPr>
        <w:t>Pobudzanie do stałych działań na rzecz ochrony lokalnego środowiska,</w:t>
      </w:r>
    </w:p>
    <w:p w:rsidR="003B0BE1" w:rsidRDefault="005B002F">
      <w:pPr>
        <w:pStyle w:val="Nagwek1"/>
        <w:numPr>
          <w:ilvl w:val="0"/>
          <w:numId w:val="3"/>
        </w:numPr>
        <w:jc w:val="both"/>
      </w:pPr>
      <w:r>
        <w:rPr>
          <w:b w:val="0"/>
        </w:rPr>
        <w:t>Zwracanie uwagi na zagrożenia środowiska naturalnego,</w:t>
      </w:r>
    </w:p>
    <w:p w:rsidR="003B0BE1" w:rsidRDefault="005B002F">
      <w:pPr>
        <w:pStyle w:val="Nagwek1"/>
        <w:numPr>
          <w:ilvl w:val="0"/>
          <w:numId w:val="3"/>
        </w:numPr>
        <w:jc w:val="both"/>
      </w:pPr>
      <w:r>
        <w:rPr>
          <w:b w:val="0"/>
        </w:rPr>
        <w:t>Wzrost poziomu wiedzy z zakresu ochrony środowiska.</w:t>
      </w:r>
    </w:p>
    <w:p w:rsidR="003B0BE1" w:rsidRDefault="003B0BE1">
      <w:pPr>
        <w:pStyle w:val="Nagwek1"/>
        <w:ind w:left="720"/>
        <w:jc w:val="both"/>
        <w:rPr>
          <w:b w:val="0"/>
        </w:rPr>
      </w:pPr>
    </w:p>
    <w:p w:rsidR="003B0BE1" w:rsidRDefault="005B002F">
      <w:pPr>
        <w:pStyle w:val="Standard"/>
        <w:tabs>
          <w:tab w:val="left" w:pos="960"/>
        </w:tabs>
        <w:ind w:left="360" w:hanging="360"/>
        <w:jc w:val="both"/>
        <w:rPr>
          <w:b/>
          <w:bCs/>
        </w:rPr>
      </w:pPr>
      <w:r>
        <w:rPr>
          <w:b/>
          <w:bCs/>
        </w:rPr>
        <w:t>5. Warunki uczestnictwa w konkursie:</w:t>
      </w:r>
    </w:p>
    <w:p w:rsidR="003B0BE1" w:rsidRDefault="005B002F">
      <w:pPr>
        <w:pStyle w:val="Standard"/>
        <w:jc w:val="both"/>
      </w:pPr>
      <w:r>
        <w:rPr>
          <w:bCs/>
        </w:rPr>
        <w:t>Konkurs będzie przeprowadzany w trzech kategoriach wiekowych</w:t>
      </w:r>
      <w:r>
        <w:t>:</w:t>
      </w:r>
    </w:p>
    <w:p w:rsidR="003B0BE1" w:rsidRDefault="005B002F">
      <w:pPr>
        <w:pStyle w:val="Standard"/>
        <w:numPr>
          <w:ilvl w:val="0"/>
          <w:numId w:val="23"/>
        </w:numPr>
        <w:tabs>
          <w:tab w:val="left" w:pos="1800"/>
          <w:tab w:val="left" w:pos="2160"/>
        </w:tabs>
        <w:ind w:left="1440" w:hanging="1080"/>
        <w:jc w:val="both"/>
      </w:pPr>
      <w:r>
        <w:t>I kategoria -  przedszkole, klasy I - III szkoły podstawowej;</w:t>
      </w:r>
    </w:p>
    <w:p w:rsidR="003B0BE1" w:rsidRDefault="005B002F">
      <w:pPr>
        <w:pStyle w:val="Standard"/>
        <w:numPr>
          <w:ilvl w:val="0"/>
          <w:numId w:val="20"/>
        </w:numPr>
        <w:tabs>
          <w:tab w:val="left" w:pos="1800"/>
          <w:tab w:val="left" w:pos="2160"/>
        </w:tabs>
        <w:ind w:left="1440" w:hanging="1080"/>
        <w:jc w:val="both"/>
      </w:pPr>
      <w:r>
        <w:t>II kategoria - klasy IV - VI szkoły podstawowej;</w:t>
      </w:r>
    </w:p>
    <w:p w:rsidR="003B0BE1" w:rsidRDefault="005B002F">
      <w:pPr>
        <w:pStyle w:val="Standard"/>
        <w:numPr>
          <w:ilvl w:val="0"/>
          <w:numId w:val="20"/>
        </w:numPr>
        <w:tabs>
          <w:tab w:val="left" w:pos="1800"/>
          <w:tab w:val="left" w:pos="2160"/>
        </w:tabs>
        <w:ind w:left="1440" w:hanging="1080"/>
        <w:jc w:val="both"/>
      </w:pPr>
      <w:r>
        <w:t>III kategoria – klasy VII -VIII szkoły podstawowej.</w:t>
      </w:r>
    </w:p>
    <w:p w:rsidR="003B0BE1" w:rsidRDefault="003B0BE1">
      <w:pPr>
        <w:pStyle w:val="Standard"/>
        <w:tabs>
          <w:tab w:val="left" w:pos="2160"/>
        </w:tabs>
        <w:ind w:left="1440"/>
        <w:jc w:val="both"/>
        <w:rPr>
          <w:b/>
        </w:rPr>
      </w:pPr>
    </w:p>
    <w:p w:rsidR="003B0BE1" w:rsidRDefault="005B002F">
      <w:pPr>
        <w:pStyle w:val="Akapitzlist"/>
        <w:ind w:left="0"/>
        <w:jc w:val="both"/>
      </w:pPr>
      <w:r>
        <w:rPr>
          <w:rStyle w:val="StrongEmphasis"/>
          <w:bCs w:val="0"/>
        </w:rPr>
        <w:t>6. Zadanie konkursowe</w:t>
      </w:r>
    </w:p>
    <w:p w:rsidR="003B0BE1" w:rsidRDefault="005B002F">
      <w:pPr>
        <w:pStyle w:val="Akapitzlist"/>
        <w:ind w:left="0"/>
        <w:jc w:val="both"/>
      </w:pPr>
      <w:r>
        <w:rPr>
          <w:rStyle w:val="StrongEmphasis"/>
          <w:b w:val="0"/>
        </w:rPr>
        <w:t xml:space="preserve">Zadanie konkursowe dla kategorii I polega na wykonaniu </w:t>
      </w:r>
      <w:proofErr w:type="spellStart"/>
      <w:r>
        <w:rPr>
          <w:color w:val="15160E"/>
          <w:shd w:val="clear" w:color="auto" w:fill="FFFFFF"/>
        </w:rPr>
        <w:t>eko-zabawki</w:t>
      </w:r>
      <w:proofErr w:type="spellEnd"/>
      <w:r>
        <w:rPr>
          <w:color w:val="15160E"/>
          <w:shd w:val="clear" w:color="auto" w:fill="FFFFFF"/>
        </w:rPr>
        <w:t xml:space="preserve">, a dla uczniów II i III  kategorii wykonanie </w:t>
      </w:r>
      <w:proofErr w:type="spellStart"/>
      <w:r>
        <w:rPr>
          <w:color w:val="15160E"/>
          <w:shd w:val="clear" w:color="auto" w:fill="FFFFFF"/>
        </w:rPr>
        <w:t>eko-dekoracji</w:t>
      </w:r>
      <w:proofErr w:type="spellEnd"/>
      <w:r>
        <w:rPr>
          <w:color w:val="15160E"/>
          <w:shd w:val="clear" w:color="auto" w:fill="FFFFFF"/>
        </w:rPr>
        <w:t xml:space="preserve"> lub </w:t>
      </w:r>
      <w:proofErr w:type="spellStart"/>
      <w:r>
        <w:rPr>
          <w:color w:val="15160E"/>
          <w:shd w:val="clear" w:color="auto" w:fill="FFFFFF"/>
        </w:rPr>
        <w:t>eko-biżuterii</w:t>
      </w:r>
      <w:proofErr w:type="spellEnd"/>
      <w:r>
        <w:rPr>
          <w:color w:val="15160E"/>
          <w:shd w:val="clear" w:color="auto" w:fill="FFFFFF"/>
        </w:rPr>
        <w:t>.</w:t>
      </w:r>
    </w:p>
    <w:p w:rsidR="003B0BE1" w:rsidRDefault="005B002F">
      <w:pPr>
        <w:pStyle w:val="Akapitzlist"/>
        <w:ind w:left="0"/>
        <w:jc w:val="both"/>
      </w:pPr>
      <w:r>
        <w:rPr>
          <w:color w:val="15160E"/>
          <w:shd w:val="clear" w:color="auto" w:fill="FFFFFF"/>
        </w:rPr>
        <w:t>Praca konkursowa powinna być wykonana z surowców wtórnych (np. zużyte materiały, makulatura, puste puszki, plastikowe butelki itp.) lub z materiałów naturalnych (np. drewno, wiklina, słoma itp.). Praca może zostać wykonana dowolną techniką</w:t>
      </w:r>
      <w:r>
        <w:rPr>
          <w:rStyle w:val="StrongEmphasis"/>
          <w:b w:val="0"/>
        </w:rPr>
        <w:t xml:space="preserve">, która </w:t>
      </w:r>
      <w:r>
        <w:t xml:space="preserve">w ciekawy sposób będzie promowała wtórne wykorzystanie odpadów. Każda praca powinna zawierać imię i nazwisko autora, klasę, nazwę szkoły oraz opiekuna wykonawcy. </w:t>
      </w:r>
      <w:r>
        <w:rPr>
          <w:bCs/>
        </w:rPr>
        <w:t>Każdy uczestnik Konkursu może być autorem tylko jednej pracy.</w:t>
      </w:r>
    </w:p>
    <w:p w:rsidR="003B0BE1" w:rsidRDefault="003B0BE1">
      <w:pPr>
        <w:pStyle w:val="Akapitzlist"/>
        <w:ind w:left="0"/>
        <w:jc w:val="both"/>
        <w:rPr>
          <w:bCs/>
        </w:rPr>
      </w:pPr>
    </w:p>
    <w:p w:rsidR="003B0BE1" w:rsidRDefault="003B0BE1">
      <w:pPr>
        <w:pStyle w:val="Standard"/>
      </w:pPr>
    </w:p>
    <w:p w:rsidR="003B0BE1" w:rsidRDefault="005B002F">
      <w:pPr>
        <w:pStyle w:val="Standard"/>
        <w:jc w:val="both"/>
        <w:rPr>
          <w:b/>
        </w:rPr>
      </w:pPr>
      <w:r>
        <w:rPr>
          <w:b/>
        </w:rPr>
        <w:t>7.Warunki uczestnictwa:</w:t>
      </w:r>
    </w:p>
    <w:p w:rsidR="003B0BE1" w:rsidRDefault="005B002F">
      <w:pPr>
        <w:pStyle w:val="Standard"/>
        <w:tabs>
          <w:tab w:val="left" w:pos="360"/>
        </w:tabs>
        <w:jc w:val="both"/>
      </w:pPr>
      <w:r>
        <w:t xml:space="preserve">Konkurs w kategorii indywidualnej odbywa się w dwóch etapach. W ramach I etapu szkolnego – Szkolna Komisja Konkursowa dokonuje najpierw oceny i następnie wyboru prac konkursowych. Z każdej grupy wiekowej Komisja wybiera maksymalnie po 5 prac, które przechodzą do II Etapu Konkursu. Szkolna Komisja Konkursowa </w:t>
      </w:r>
      <w:r>
        <w:rPr>
          <w:b/>
        </w:rPr>
        <w:t>przekazuje do dnia 14.05.2021 r. prace zakwalifikowane do II Etapu</w:t>
      </w:r>
      <w:r>
        <w:t xml:space="preserve"> wraz z Załącznikiem nr 1 i Załącznikiem nr 2 do Urzędu Gminy w Sierpcu.</w:t>
      </w:r>
    </w:p>
    <w:p w:rsidR="003B0BE1" w:rsidRDefault="003B0BE1">
      <w:pPr>
        <w:pStyle w:val="Standard"/>
        <w:jc w:val="both"/>
        <w:rPr>
          <w:b/>
        </w:rPr>
      </w:pPr>
    </w:p>
    <w:p w:rsidR="003B0BE1" w:rsidRDefault="003B0BE1">
      <w:pPr>
        <w:pStyle w:val="Standard"/>
        <w:jc w:val="both"/>
        <w:rPr>
          <w:b/>
        </w:rPr>
      </w:pPr>
    </w:p>
    <w:p w:rsidR="003B0BE1" w:rsidRDefault="005B002F">
      <w:pPr>
        <w:pStyle w:val="Standard"/>
        <w:jc w:val="both"/>
        <w:rPr>
          <w:b/>
        </w:rPr>
      </w:pPr>
      <w:r>
        <w:rPr>
          <w:b/>
        </w:rPr>
        <w:t>8. Prace Komisji Konkursowej:</w:t>
      </w:r>
    </w:p>
    <w:p w:rsidR="003B0BE1" w:rsidRDefault="005B002F">
      <w:pPr>
        <w:pStyle w:val="Standard"/>
        <w:jc w:val="both"/>
      </w:pPr>
      <w:r>
        <w:t>Komisja  Konkursu powołana zostaje przez Wójta Gminy Sierpc na czele z Przewodniczącym  sprawuje nadzór nad sprawnym przeprowadzeniem prac komisji i przestrzeganiem Regulaminu Konkursu. Komisja Konkursowa na posiedzeniu dokonuje oceny prac konkursowych, a następnie wyłania laureatów I, II i III, miejsca w każdej kategorii. Decyzja komisji jest ostateczna i nie przysługuje od niej odwołanie.</w:t>
      </w:r>
    </w:p>
    <w:p w:rsidR="003B0BE1" w:rsidRDefault="003B0BE1">
      <w:pPr>
        <w:pStyle w:val="Standard"/>
        <w:jc w:val="center"/>
        <w:rPr>
          <w:b/>
        </w:rPr>
      </w:pPr>
    </w:p>
    <w:p w:rsidR="003B0BE1" w:rsidRDefault="003B0BE1">
      <w:pPr>
        <w:pStyle w:val="Standard"/>
        <w:jc w:val="center"/>
        <w:rPr>
          <w:b/>
        </w:rPr>
      </w:pPr>
    </w:p>
    <w:p w:rsidR="003B0BE1" w:rsidRDefault="003B0BE1">
      <w:pPr>
        <w:pStyle w:val="Standard"/>
        <w:jc w:val="center"/>
        <w:rPr>
          <w:b/>
        </w:rPr>
      </w:pPr>
    </w:p>
    <w:p w:rsidR="003B0BE1" w:rsidRDefault="005B002F">
      <w:pPr>
        <w:pStyle w:val="Tekstpodstawowy2"/>
        <w:jc w:val="both"/>
        <w:rPr>
          <w:sz w:val="24"/>
        </w:rPr>
      </w:pPr>
      <w:r>
        <w:rPr>
          <w:sz w:val="24"/>
        </w:rPr>
        <w:lastRenderedPageBreak/>
        <w:t>9. Kryteria oceny:</w:t>
      </w:r>
    </w:p>
    <w:p w:rsidR="003B0BE1" w:rsidRDefault="005B002F">
      <w:pPr>
        <w:pStyle w:val="Tekstpodstawowy2"/>
        <w:numPr>
          <w:ilvl w:val="0"/>
          <w:numId w:val="24"/>
        </w:numPr>
        <w:jc w:val="both"/>
      </w:pPr>
      <w:r>
        <w:rPr>
          <w:b w:val="0"/>
          <w:bCs w:val="0"/>
          <w:u w:val="single"/>
        </w:rPr>
        <w:t xml:space="preserve"> </w:t>
      </w:r>
      <w:r>
        <w:rPr>
          <w:b w:val="0"/>
          <w:bCs w:val="0"/>
          <w:sz w:val="24"/>
          <w:u w:val="single"/>
        </w:rPr>
        <w:t>Kategoria indywidualna</w:t>
      </w:r>
    </w:p>
    <w:p w:rsidR="003B0BE1" w:rsidRDefault="005B002F">
      <w:pPr>
        <w:pStyle w:val="Standard"/>
        <w:tabs>
          <w:tab w:val="left" w:pos="360"/>
          <w:tab w:val="left" w:pos="720"/>
        </w:tabs>
        <w:jc w:val="both"/>
      </w:pPr>
      <w:r>
        <w:t>Ustala się następujące kryteria oceny indywidualnych Prac Konkursowych:</w:t>
      </w:r>
    </w:p>
    <w:p w:rsidR="003B0BE1" w:rsidRDefault="005B002F">
      <w:pPr>
        <w:pStyle w:val="Standard"/>
        <w:tabs>
          <w:tab w:val="left" w:pos="360"/>
          <w:tab w:val="left" w:pos="720"/>
        </w:tabs>
        <w:jc w:val="both"/>
      </w:pPr>
      <w:r>
        <w:tab/>
        <w:t xml:space="preserve">1) zgodność tematyczna 0 – 10 </w:t>
      </w:r>
      <w:proofErr w:type="spellStart"/>
      <w:r>
        <w:t>pkt</w:t>
      </w:r>
      <w:proofErr w:type="spellEnd"/>
      <w:r>
        <w:t>,</w:t>
      </w:r>
    </w:p>
    <w:p w:rsidR="003B0BE1" w:rsidRDefault="005B002F">
      <w:pPr>
        <w:pStyle w:val="Standard"/>
        <w:tabs>
          <w:tab w:val="left" w:pos="360"/>
          <w:tab w:val="left" w:pos="720"/>
        </w:tabs>
        <w:jc w:val="both"/>
      </w:pPr>
      <w:r>
        <w:tab/>
        <w:t xml:space="preserve">2) estetyka i dokładność wykonania pracy 0 – 10 </w:t>
      </w:r>
      <w:proofErr w:type="spellStart"/>
      <w:r>
        <w:t>pkt</w:t>
      </w:r>
      <w:proofErr w:type="spellEnd"/>
      <w:r>
        <w:t>,</w:t>
      </w:r>
    </w:p>
    <w:p w:rsidR="003B0BE1" w:rsidRDefault="005B002F">
      <w:pPr>
        <w:pStyle w:val="Standard"/>
        <w:tabs>
          <w:tab w:val="left" w:pos="360"/>
          <w:tab w:val="left" w:pos="720"/>
        </w:tabs>
        <w:jc w:val="both"/>
      </w:pPr>
      <w:r>
        <w:tab/>
        <w:t>3) oryginalność wykonania pracy 0 – 10 pkt.</w:t>
      </w:r>
    </w:p>
    <w:p w:rsidR="003B0BE1" w:rsidRDefault="005B002F">
      <w:pPr>
        <w:pStyle w:val="Akapitzlist"/>
        <w:ind w:left="0"/>
        <w:jc w:val="both"/>
      </w:pPr>
      <w:r>
        <w:t xml:space="preserve">      4) dobór wykorzystanych materiałów 0-10 pkt.</w:t>
      </w:r>
    </w:p>
    <w:p w:rsidR="003B0BE1" w:rsidRDefault="003B0BE1">
      <w:pPr>
        <w:pStyle w:val="Standard"/>
      </w:pPr>
    </w:p>
    <w:p w:rsidR="003B0BE1" w:rsidRDefault="005B002F">
      <w:pPr>
        <w:pStyle w:val="Standard"/>
        <w:tabs>
          <w:tab w:val="left" w:pos="360"/>
          <w:tab w:val="left" w:pos="720"/>
        </w:tabs>
        <w:jc w:val="both"/>
        <w:rPr>
          <w:b/>
        </w:rPr>
      </w:pPr>
      <w:r>
        <w:rPr>
          <w:b/>
        </w:rPr>
        <w:t>10. Nagrody:</w:t>
      </w:r>
    </w:p>
    <w:p w:rsidR="003B0BE1" w:rsidRDefault="005B002F">
      <w:pPr>
        <w:pStyle w:val="Standard"/>
        <w:numPr>
          <w:ilvl w:val="0"/>
          <w:numId w:val="25"/>
        </w:numPr>
        <w:tabs>
          <w:tab w:val="left" w:pos="360"/>
          <w:tab w:val="left" w:pos="720"/>
        </w:tabs>
        <w:jc w:val="both"/>
      </w:pPr>
      <w:r>
        <w:t>przewiduje się następujące nagrody indywidualne - nagrody rzeczowe w postaci sprzętu elektronicznego dla laureatów I, II i III miejsca oraz  dwa wyróżnienia  w każdej kategorii indywidualnej  w każdej grupie wiekowej,</w:t>
      </w:r>
    </w:p>
    <w:p w:rsidR="003B0BE1" w:rsidRDefault="005B002F">
      <w:pPr>
        <w:pStyle w:val="Standard"/>
        <w:numPr>
          <w:ilvl w:val="0"/>
          <w:numId w:val="19"/>
        </w:numPr>
        <w:tabs>
          <w:tab w:val="left" w:pos="360"/>
          <w:tab w:val="left" w:pos="720"/>
        </w:tabs>
        <w:jc w:val="both"/>
      </w:pPr>
      <w:r>
        <w:t>nagrody pocieszenia  za uczestnictwo dla wyróżnionych uczestników Etapu II w kategorii indywidualnej</w:t>
      </w:r>
    </w:p>
    <w:p w:rsidR="003B0BE1" w:rsidRDefault="003B0BE1">
      <w:pPr>
        <w:pStyle w:val="Standard"/>
        <w:tabs>
          <w:tab w:val="left" w:pos="360"/>
          <w:tab w:val="left" w:pos="720"/>
        </w:tabs>
        <w:jc w:val="both"/>
      </w:pPr>
    </w:p>
    <w:p w:rsidR="003B0BE1" w:rsidRDefault="005B002F">
      <w:pPr>
        <w:pStyle w:val="NormalnyWeb"/>
        <w:spacing w:before="0" w:after="0"/>
        <w:jc w:val="both"/>
        <w:rPr>
          <w:b/>
        </w:rPr>
      </w:pPr>
      <w:r>
        <w:rPr>
          <w:b/>
        </w:rPr>
        <w:t>11. Postanowienia końcowe:</w:t>
      </w:r>
    </w:p>
    <w:p w:rsidR="003B0BE1" w:rsidRDefault="003B0BE1">
      <w:pPr>
        <w:pStyle w:val="Akapitzlist"/>
        <w:rPr>
          <w:b/>
        </w:rPr>
      </w:pPr>
    </w:p>
    <w:p w:rsidR="003B0BE1" w:rsidRDefault="005B002F">
      <w:pPr>
        <w:pStyle w:val="NormalnyWeb"/>
        <w:numPr>
          <w:ilvl w:val="0"/>
          <w:numId w:val="19"/>
        </w:numPr>
        <w:spacing w:before="0" w:after="0"/>
        <w:jc w:val="both"/>
      </w:pPr>
      <w:r>
        <w:t>Regulamin Konkursu dostępny jest także w Urzędzie Gminy w Sierpcu  ul. Biskupa Floriana 4, 09-200 Sierpc, a szczegółowe informacje o konkursie można uzyskać pod następującym numerem telefonu: (0-24)275 57 01 wew. 24 – Pani Aleksandra Jeżewska.</w:t>
      </w:r>
    </w:p>
    <w:p w:rsidR="003B0BE1" w:rsidRDefault="005B002F">
      <w:pPr>
        <w:pStyle w:val="NormalnyWeb"/>
        <w:numPr>
          <w:ilvl w:val="0"/>
          <w:numId w:val="19"/>
        </w:numPr>
        <w:spacing w:before="0" w:after="0"/>
        <w:jc w:val="both"/>
      </w:pPr>
      <w:r>
        <w:t>Organizator zastrzega, że prace w konkursie indywidualnym mogą zostać przekazane na loterię lub aukcję charytatywną.</w:t>
      </w:r>
    </w:p>
    <w:p w:rsidR="003B0BE1" w:rsidRDefault="005B002F">
      <w:pPr>
        <w:pStyle w:val="NormalnyWeb"/>
        <w:numPr>
          <w:ilvl w:val="0"/>
          <w:numId w:val="19"/>
        </w:numPr>
        <w:spacing w:before="0" w:after="0"/>
        <w:jc w:val="both"/>
      </w:pPr>
      <w:r>
        <w:t>Rozstrzygnięcie konkursu i wręczenie nagród laureatom odbędzie się w maju lub czerwcu 2021r.</w:t>
      </w:r>
    </w:p>
    <w:p w:rsidR="003B0BE1" w:rsidRDefault="003B0BE1">
      <w:pPr>
        <w:pStyle w:val="NormalnyWeb"/>
        <w:tabs>
          <w:tab w:val="left" w:pos="852"/>
        </w:tabs>
        <w:spacing w:before="0" w:after="0"/>
        <w:ind w:left="426"/>
        <w:jc w:val="both"/>
        <w:rPr>
          <w:u w:val="single"/>
        </w:rPr>
      </w:pPr>
    </w:p>
    <w:p w:rsidR="003B0BE1" w:rsidRDefault="003B0BE1">
      <w:pPr>
        <w:pStyle w:val="NormalnyWeb"/>
        <w:tabs>
          <w:tab w:val="left" w:pos="852"/>
        </w:tabs>
        <w:spacing w:before="0" w:after="0"/>
        <w:ind w:left="426"/>
        <w:jc w:val="both"/>
        <w:rPr>
          <w:u w:val="single"/>
        </w:rPr>
      </w:pPr>
    </w:p>
    <w:p w:rsidR="003B0BE1" w:rsidRDefault="003B0BE1">
      <w:pPr>
        <w:pStyle w:val="NormalnyWeb"/>
        <w:tabs>
          <w:tab w:val="left" w:pos="852"/>
        </w:tabs>
        <w:spacing w:before="0" w:after="0"/>
        <w:ind w:left="426"/>
        <w:jc w:val="both"/>
        <w:rPr>
          <w:u w:val="single"/>
        </w:rPr>
      </w:pPr>
    </w:p>
    <w:p w:rsidR="003B0BE1" w:rsidRDefault="003B0BE1">
      <w:pPr>
        <w:pStyle w:val="NormalnyWeb"/>
        <w:tabs>
          <w:tab w:val="left" w:pos="852"/>
        </w:tabs>
        <w:spacing w:before="0" w:after="0"/>
        <w:ind w:left="426"/>
        <w:jc w:val="both"/>
        <w:rPr>
          <w:u w:val="single"/>
        </w:rPr>
      </w:pPr>
    </w:p>
    <w:p w:rsidR="003B0BE1" w:rsidRDefault="003B0BE1">
      <w:pPr>
        <w:pStyle w:val="NormalnyWeb"/>
        <w:tabs>
          <w:tab w:val="left" w:pos="852"/>
        </w:tabs>
        <w:spacing w:before="0" w:after="0"/>
        <w:ind w:left="426"/>
        <w:jc w:val="both"/>
        <w:rPr>
          <w:u w:val="single"/>
        </w:rPr>
      </w:pPr>
    </w:p>
    <w:p w:rsidR="003B0BE1" w:rsidRDefault="003B0BE1">
      <w:pPr>
        <w:pStyle w:val="NormalnyWeb"/>
        <w:tabs>
          <w:tab w:val="left" w:pos="852"/>
        </w:tabs>
        <w:spacing w:before="0" w:after="0"/>
        <w:ind w:left="426"/>
        <w:jc w:val="both"/>
        <w:rPr>
          <w:u w:val="single"/>
        </w:rPr>
      </w:pPr>
    </w:p>
    <w:p w:rsidR="003B0BE1" w:rsidRDefault="003B0BE1">
      <w:pPr>
        <w:pStyle w:val="NormalnyWeb"/>
        <w:tabs>
          <w:tab w:val="left" w:pos="852"/>
        </w:tabs>
        <w:spacing w:before="0" w:after="0"/>
        <w:ind w:left="426"/>
        <w:jc w:val="both"/>
        <w:rPr>
          <w:u w:val="single"/>
        </w:rPr>
      </w:pPr>
    </w:p>
    <w:p w:rsidR="003B0BE1" w:rsidRDefault="003B0BE1">
      <w:pPr>
        <w:pStyle w:val="NormalnyWeb"/>
        <w:tabs>
          <w:tab w:val="left" w:pos="852"/>
        </w:tabs>
        <w:spacing w:before="0" w:after="0"/>
        <w:ind w:left="426"/>
        <w:jc w:val="both"/>
        <w:rPr>
          <w:u w:val="single"/>
        </w:rPr>
      </w:pPr>
    </w:p>
    <w:p w:rsidR="003B0BE1" w:rsidRDefault="003B0BE1">
      <w:pPr>
        <w:pStyle w:val="NormalnyWeb"/>
        <w:tabs>
          <w:tab w:val="left" w:pos="852"/>
        </w:tabs>
        <w:spacing w:before="0" w:after="0"/>
        <w:ind w:left="426"/>
        <w:jc w:val="both"/>
        <w:rPr>
          <w:u w:val="single"/>
        </w:rPr>
      </w:pPr>
    </w:p>
    <w:p w:rsidR="003B0BE1" w:rsidRDefault="003B0BE1">
      <w:pPr>
        <w:pStyle w:val="NormalnyWeb"/>
        <w:tabs>
          <w:tab w:val="left" w:pos="852"/>
        </w:tabs>
        <w:spacing w:before="0" w:after="0"/>
        <w:ind w:left="426"/>
        <w:jc w:val="both"/>
        <w:rPr>
          <w:u w:val="single"/>
        </w:rPr>
      </w:pPr>
    </w:p>
    <w:p w:rsidR="003B0BE1" w:rsidRDefault="003B0BE1">
      <w:pPr>
        <w:pStyle w:val="NormalnyWeb"/>
        <w:tabs>
          <w:tab w:val="left" w:pos="852"/>
        </w:tabs>
        <w:spacing w:before="0" w:after="0"/>
        <w:ind w:left="426"/>
        <w:jc w:val="both"/>
        <w:rPr>
          <w:u w:val="single"/>
        </w:rPr>
      </w:pPr>
    </w:p>
    <w:p w:rsidR="003B0BE1" w:rsidRDefault="003B0BE1">
      <w:pPr>
        <w:pStyle w:val="NormalnyWeb"/>
        <w:tabs>
          <w:tab w:val="left" w:pos="852"/>
        </w:tabs>
        <w:spacing w:before="0" w:after="0"/>
        <w:ind w:left="426"/>
        <w:jc w:val="both"/>
        <w:rPr>
          <w:u w:val="single"/>
        </w:rPr>
      </w:pPr>
    </w:p>
    <w:p w:rsidR="003B0BE1" w:rsidRDefault="003B0BE1">
      <w:pPr>
        <w:pStyle w:val="NormalnyWeb"/>
        <w:tabs>
          <w:tab w:val="left" w:pos="852"/>
        </w:tabs>
        <w:spacing w:before="0" w:after="0"/>
        <w:ind w:left="426"/>
        <w:jc w:val="both"/>
        <w:rPr>
          <w:u w:val="single"/>
        </w:rPr>
      </w:pPr>
    </w:p>
    <w:p w:rsidR="003B0BE1" w:rsidRDefault="003B0BE1">
      <w:pPr>
        <w:pStyle w:val="NormalnyWeb"/>
        <w:tabs>
          <w:tab w:val="left" w:pos="852"/>
        </w:tabs>
        <w:spacing w:before="0" w:after="0"/>
        <w:ind w:left="426"/>
        <w:jc w:val="both"/>
        <w:rPr>
          <w:u w:val="single"/>
        </w:rPr>
      </w:pPr>
    </w:p>
    <w:p w:rsidR="003B0BE1" w:rsidRDefault="003B0BE1">
      <w:pPr>
        <w:pStyle w:val="NormalnyWeb"/>
        <w:tabs>
          <w:tab w:val="left" w:pos="852"/>
        </w:tabs>
        <w:spacing w:before="0" w:after="0"/>
        <w:ind w:left="426"/>
        <w:jc w:val="both"/>
        <w:rPr>
          <w:u w:val="single"/>
        </w:rPr>
      </w:pPr>
    </w:p>
    <w:p w:rsidR="003B0BE1" w:rsidRDefault="003B0BE1">
      <w:pPr>
        <w:pStyle w:val="NormalnyWeb"/>
        <w:tabs>
          <w:tab w:val="left" w:pos="852"/>
        </w:tabs>
        <w:spacing w:before="0" w:after="0"/>
        <w:ind w:left="426"/>
        <w:jc w:val="both"/>
        <w:rPr>
          <w:u w:val="single"/>
        </w:rPr>
      </w:pPr>
    </w:p>
    <w:p w:rsidR="003B0BE1" w:rsidRDefault="003B0BE1">
      <w:pPr>
        <w:pStyle w:val="NormalnyWeb"/>
        <w:tabs>
          <w:tab w:val="left" w:pos="852"/>
        </w:tabs>
        <w:spacing w:before="0" w:after="0"/>
        <w:ind w:left="426"/>
        <w:jc w:val="both"/>
        <w:rPr>
          <w:u w:val="single"/>
        </w:rPr>
      </w:pPr>
    </w:p>
    <w:p w:rsidR="003B0BE1" w:rsidRDefault="003B0BE1">
      <w:pPr>
        <w:pStyle w:val="NormalnyWeb"/>
        <w:tabs>
          <w:tab w:val="left" w:pos="852"/>
        </w:tabs>
        <w:spacing w:before="0" w:after="0"/>
        <w:ind w:left="426"/>
        <w:jc w:val="both"/>
        <w:rPr>
          <w:u w:val="single"/>
        </w:rPr>
      </w:pPr>
    </w:p>
    <w:p w:rsidR="003B0BE1" w:rsidRDefault="003B0BE1">
      <w:pPr>
        <w:pStyle w:val="NormalnyWeb"/>
        <w:tabs>
          <w:tab w:val="left" w:pos="852"/>
        </w:tabs>
        <w:spacing w:before="0" w:after="0"/>
        <w:ind w:left="426"/>
        <w:jc w:val="both"/>
        <w:rPr>
          <w:u w:val="single"/>
        </w:rPr>
      </w:pPr>
    </w:p>
    <w:p w:rsidR="003B0BE1" w:rsidRDefault="003B0BE1">
      <w:pPr>
        <w:pStyle w:val="NormalnyWeb"/>
        <w:tabs>
          <w:tab w:val="left" w:pos="852"/>
        </w:tabs>
        <w:spacing w:before="0" w:after="0"/>
        <w:ind w:left="426"/>
        <w:jc w:val="both"/>
        <w:rPr>
          <w:u w:val="single"/>
        </w:rPr>
      </w:pPr>
    </w:p>
    <w:p w:rsidR="003B0BE1" w:rsidRDefault="003B0BE1">
      <w:pPr>
        <w:pStyle w:val="NormalnyWeb"/>
        <w:tabs>
          <w:tab w:val="left" w:pos="852"/>
        </w:tabs>
        <w:spacing w:before="0" w:after="0"/>
        <w:ind w:left="426"/>
        <w:jc w:val="both"/>
        <w:rPr>
          <w:u w:val="single"/>
        </w:rPr>
      </w:pPr>
    </w:p>
    <w:p w:rsidR="003B0BE1" w:rsidRDefault="003B0BE1">
      <w:pPr>
        <w:pStyle w:val="NormalnyWeb"/>
        <w:tabs>
          <w:tab w:val="left" w:pos="852"/>
        </w:tabs>
        <w:spacing w:before="0" w:after="0"/>
        <w:ind w:left="426"/>
        <w:jc w:val="both"/>
        <w:rPr>
          <w:u w:val="single"/>
        </w:rPr>
      </w:pPr>
    </w:p>
    <w:p w:rsidR="003B0BE1" w:rsidRDefault="003B0BE1">
      <w:pPr>
        <w:pStyle w:val="NormalnyWeb"/>
        <w:tabs>
          <w:tab w:val="left" w:pos="852"/>
        </w:tabs>
        <w:spacing w:before="0" w:after="0"/>
        <w:ind w:left="426"/>
        <w:jc w:val="both"/>
        <w:rPr>
          <w:u w:val="single"/>
        </w:rPr>
      </w:pPr>
    </w:p>
    <w:p w:rsidR="003B0BE1" w:rsidRDefault="003B0BE1">
      <w:pPr>
        <w:pStyle w:val="NormalnyWeb"/>
        <w:tabs>
          <w:tab w:val="left" w:pos="852"/>
        </w:tabs>
        <w:spacing w:before="0" w:after="0"/>
        <w:ind w:left="426"/>
        <w:jc w:val="both"/>
        <w:rPr>
          <w:u w:val="single"/>
        </w:rPr>
      </w:pPr>
    </w:p>
    <w:p w:rsidR="003B0BE1" w:rsidRDefault="003B0BE1">
      <w:pPr>
        <w:pStyle w:val="NormalnyWeb"/>
        <w:tabs>
          <w:tab w:val="left" w:pos="852"/>
        </w:tabs>
        <w:spacing w:before="0" w:after="0"/>
        <w:ind w:left="426"/>
        <w:jc w:val="both"/>
        <w:rPr>
          <w:u w:val="single"/>
        </w:rPr>
      </w:pPr>
    </w:p>
    <w:p w:rsidR="003B0BE1" w:rsidRDefault="003B0BE1">
      <w:pPr>
        <w:pStyle w:val="NormalnyWeb"/>
        <w:tabs>
          <w:tab w:val="left" w:pos="852"/>
        </w:tabs>
        <w:spacing w:before="0" w:after="0"/>
        <w:ind w:left="426"/>
        <w:jc w:val="both"/>
        <w:rPr>
          <w:b/>
        </w:rPr>
      </w:pPr>
    </w:p>
    <w:p w:rsidR="003B0BE1" w:rsidRDefault="003B0BE1">
      <w:pPr>
        <w:pStyle w:val="Standard"/>
        <w:jc w:val="right"/>
        <w:rPr>
          <w:b/>
        </w:rPr>
      </w:pPr>
    </w:p>
    <w:p w:rsidR="003B0BE1" w:rsidRDefault="005B002F">
      <w:pPr>
        <w:pStyle w:val="Standard"/>
        <w:jc w:val="right"/>
        <w:rPr>
          <w:b/>
        </w:rPr>
      </w:pPr>
      <w:r>
        <w:rPr>
          <w:b/>
        </w:rPr>
        <w:lastRenderedPageBreak/>
        <w:t>Załącznik nr 1</w:t>
      </w:r>
    </w:p>
    <w:p w:rsidR="003B0BE1" w:rsidRDefault="003B0BE1">
      <w:pPr>
        <w:pStyle w:val="Standard"/>
        <w:jc w:val="right"/>
        <w:rPr>
          <w:b/>
        </w:rPr>
      </w:pPr>
    </w:p>
    <w:p w:rsidR="003B0BE1" w:rsidRDefault="003B0BE1">
      <w:pPr>
        <w:pStyle w:val="Standard"/>
        <w:jc w:val="right"/>
        <w:rPr>
          <w:b/>
        </w:rPr>
      </w:pPr>
    </w:p>
    <w:p w:rsidR="003B0BE1" w:rsidRDefault="003B0BE1">
      <w:pPr>
        <w:pStyle w:val="Standard"/>
        <w:jc w:val="right"/>
        <w:rPr>
          <w:b/>
        </w:rPr>
      </w:pPr>
    </w:p>
    <w:p w:rsidR="003B0BE1" w:rsidRDefault="005B002F">
      <w:pPr>
        <w:pStyle w:val="Standard"/>
        <w:jc w:val="both"/>
      </w:pPr>
      <w:r>
        <w:t>.........................................                                                                      .......................................</w:t>
      </w:r>
    </w:p>
    <w:p w:rsidR="003B0BE1" w:rsidRDefault="005B002F">
      <w:pPr>
        <w:pStyle w:val="Standard"/>
      </w:pPr>
      <w:r>
        <w:t xml:space="preserve">  Pieczęć szkoły                                                                                        miejscowość, data</w:t>
      </w:r>
    </w:p>
    <w:p w:rsidR="003B0BE1" w:rsidRDefault="003B0BE1">
      <w:pPr>
        <w:pStyle w:val="Standard"/>
        <w:jc w:val="both"/>
      </w:pPr>
    </w:p>
    <w:p w:rsidR="003B0BE1" w:rsidRDefault="003B0BE1">
      <w:pPr>
        <w:pStyle w:val="Standard"/>
        <w:jc w:val="both"/>
      </w:pPr>
    </w:p>
    <w:p w:rsidR="003B0BE1" w:rsidRDefault="003B0BE1">
      <w:pPr>
        <w:pStyle w:val="Standard"/>
        <w:ind w:right="277"/>
        <w:rPr>
          <w:b/>
        </w:rPr>
      </w:pPr>
    </w:p>
    <w:p w:rsidR="003B0BE1" w:rsidRDefault="003B0BE1">
      <w:pPr>
        <w:pStyle w:val="Standard"/>
        <w:ind w:right="277"/>
        <w:jc w:val="center"/>
        <w:rPr>
          <w:b/>
        </w:rPr>
      </w:pPr>
    </w:p>
    <w:p w:rsidR="003B0BE1" w:rsidRDefault="005B002F">
      <w:pPr>
        <w:pStyle w:val="Standard"/>
        <w:autoSpaceDE w:val="0"/>
        <w:jc w:val="center"/>
        <w:rPr>
          <w:b/>
        </w:rPr>
      </w:pPr>
      <w:r>
        <w:rPr>
          <w:b/>
        </w:rPr>
        <w:t>Formularz zgłoszeniowy do Konkursu Ekologicznego</w:t>
      </w:r>
    </w:p>
    <w:p w:rsidR="003B0BE1" w:rsidRDefault="005B002F">
      <w:pPr>
        <w:pStyle w:val="Standard"/>
        <w:autoSpaceDE w:val="0"/>
        <w:jc w:val="center"/>
      </w:pPr>
      <w:r>
        <w:rPr>
          <w:b/>
          <w:bCs/>
        </w:rPr>
        <w:t>„Z EKOLOGIĄ ZA PAN BRAT”</w:t>
      </w:r>
    </w:p>
    <w:p w:rsidR="003B0BE1" w:rsidRDefault="003B0BE1">
      <w:pPr>
        <w:pStyle w:val="Standard"/>
        <w:autoSpaceDE w:val="0"/>
        <w:jc w:val="center"/>
        <w:rPr>
          <w:b/>
        </w:rPr>
      </w:pPr>
    </w:p>
    <w:p w:rsidR="003B0BE1" w:rsidRDefault="005B002F">
      <w:pPr>
        <w:pStyle w:val="Nagwek3"/>
        <w:spacing w:before="0"/>
        <w:jc w:val="center"/>
        <w:rPr>
          <w:rFonts w:ascii="Times New Roman" w:hAnsi="Times New Roman"/>
          <w:color w:val="000000"/>
          <w:u w:val="single"/>
        </w:rPr>
      </w:pPr>
      <w:r>
        <w:rPr>
          <w:rFonts w:ascii="Times New Roman" w:hAnsi="Times New Roman"/>
          <w:color w:val="000000"/>
          <w:u w:val="single"/>
        </w:rPr>
        <w:t>Kategoria indywidualna</w:t>
      </w:r>
    </w:p>
    <w:p w:rsidR="003B0BE1" w:rsidRDefault="003B0BE1">
      <w:pPr>
        <w:pStyle w:val="Standard"/>
        <w:jc w:val="center"/>
        <w:rPr>
          <w:color w:val="000000"/>
          <w:u w:val="single"/>
        </w:rPr>
      </w:pPr>
    </w:p>
    <w:p w:rsidR="003B0BE1" w:rsidRDefault="003B0BE1">
      <w:pPr>
        <w:pStyle w:val="Standard"/>
        <w:jc w:val="both"/>
        <w:rPr>
          <w:u w:val="single"/>
        </w:rPr>
      </w:pPr>
    </w:p>
    <w:p w:rsidR="003B0BE1" w:rsidRDefault="003B0BE1">
      <w:pPr>
        <w:pStyle w:val="Standard"/>
        <w:jc w:val="both"/>
      </w:pPr>
    </w:p>
    <w:p w:rsidR="003B0BE1" w:rsidRDefault="003B0BE1">
      <w:pPr>
        <w:pStyle w:val="Standard"/>
        <w:jc w:val="both"/>
      </w:pPr>
    </w:p>
    <w:tbl>
      <w:tblPr>
        <w:tblW w:w="10919" w:type="dxa"/>
        <w:tblInd w:w="-85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25"/>
        <w:gridCol w:w="3970"/>
        <w:gridCol w:w="1985"/>
        <w:gridCol w:w="2409"/>
        <w:gridCol w:w="2130"/>
      </w:tblGrid>
      <w:tr w:rsidR="003B0BE1" w:rsidTr="003B0BE1">
        <w:trPr>
          <w:cantSplit/>
          <w:tblHeader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0BE1" w:rsidRDefault="005B002F">
            <w:pPr>
              <w:pStyle w:val="TableHeading"/>
              <w:rPr>
                <w:szCs w:val="24"/>
              </w:rPr>
            </w:pPr>
            <w:proofErr w:type="spellStart"/>
            <w:r>
              <w:rPr>
                <w:szCs w:val="24"/>
              </w:rPr>
              <w:t>Lp</w:t>
            </w:r>
            <w:proofErr w:type="spellEnd"/>
          </w:p>
        </w:tc>
        <w:tc>
          <w:tcPr>
            <w:tcW w:w="3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0BE1" w:rsidRDefault="005B002F">
            <w:pPr>
              <w:pStyle w:val="TableHeading"/>
              <w:rPr>
                <w:szCs w:val="24"/>
              </w:rPr>
            </w:pPr>
            <w:r>
              <w:rPr>
                <w:szCs w:val="24"/>
              </w:rPr>
              <w:t>Imię i nazwisko ucznia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0BE1" w:rsidRDefault="005B002F">
            <w:pPr>
              <w:pStyle w:val="TableHeading"/>
              <w:rPr>
                <w:szCs w:val="24"/>
              </w:rPr>
            </w:pPr>
            <w:r>
              <w:rPr>
                <w:szCs w:val="24"/>
              </w:rPr>
              <w:t>Nazwa kategorii konkursowej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0BE1" w:rsidRDefault="005B002F">
            <w:pPr>
              <w:pStyle w:val="TableHeading"/>
              <w:rPr>
                <w:szCs w:val="24"/>
              </w:rPr>
            </w:pPr>
            <w:r>
              <w:rPr>
                <w:szCs w:val="24"/>
              </w:rPr>
              <w:t>Nazwa szkoły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0BE1" w:rsidRDefault="005B002F">
            <w:pPr>
              <w:pStyle w:val="TableHeading"/>
              <w:rPr>
                <w:szCs w:val="24"/>
              </w:rPr>
            </w:pPr>
            <w:r>
              <w:rPr>
                <w:szCs w:val="24"/>
              </w:rPr>
              <w:t>Imię i nazwisko opiekuna</w:t>
            </w:r>
          </w:p>
        </w:tc>
      </w:tr>
      <w:tr w:rsidR="003B0BE1" w:rsidTr="003B0BE1">
        <w:trPr>
          <w:cantSplit/>
        </w:trPr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0BE1" w:rsidRDefault="005B002F">
            <w:pPr>
              <w:pStyle w:val="TableContents"/>
              <w:jc w:val="both"/>
            </w:pPr>
            <w:r>
              <w:t>1</w:t>
            </w:r>
          </w:p>
        </w:tc>
        <w:tc>
          <w:tcPr>
            <w:tcW w:w="39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0BE1" w:rsidRDefault="003B0BE1">
            <w:pPr>
              <w:pStyle w:val="TableContents"/>
              <w:snapToGrid w:val="0"/>
              <w:jc w:val="both"/>
            </w:pPr>
          </w:p>
        </w:tc>
        <w:tc>
          <w:tcPr>
            <w:tcW w:w="198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0BE1" w:rsidRDefault="003B0BE1">
            <w:pPr>
              <w:pStyle w:val="TableContents"/>
              <w:snapToGrid w:val="0"/>
              <w:jc w:val="both"/>
            </w:pPr>
          </w:p>
        </w:tc>
        <w:tc>
          <w:tcPr>
            <w:tcW w:w="2409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0BE1" w:rsidRDefault="003B0BE1">
            <w:pPr>
              <w:pStyle w:val="TableContents"/>
              <w:snapToGrid w:val="0"/>
              <w:jc w:val="both"/>
            </w:pPr>
          </w:p>
        </w:tc>
        <w:tc>
          <w:tcPr>
            <w:tcW w:w="2130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0BE1" w:rsidRDefault="003B0BE1">
            <w:pPr>
              <w:pStyle w:val="TableContents"/>
              <w:snapToGrid w:val="0"/>
              <w:jc w:val="both"/>
            </w:pPr>
          </w:p>
        </w:tc>
      </w:tr>
      <w:tr w:rsidR="003B0BE1" w:rsidTr="003B0BE1">
        <w:trPr>
          <w:cantSplit/>
        </w:trPr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0BE1" w:rsidRDefault="005B002F">
            <w:pPr>
              <w:pStyle w:val="TableContents"/>
              <w:jc w:val="both"/>
            </w:pPr>
            <w:r>
              <w:t>2</w:t>
            </w:r>
          </w:p>
        </w:tc>
        <w:tc>
          <w:tcPr>
            <w:tcW w:w="39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0BE1" w:rsidRDefault="003B0BE1">
            <w:pPr>
              <w:pStyle w:val="TableContents"/>
              <w:snapToGrid w:val="0"/>
              <w:jc w:val="both"/>
            </w:pPr>
          </w:p>
        </w:tc>
        <w:tc>
          <w:tcPr>
            <w:tcW w:w="198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0BE1" w:rsidRDefault="003B0BE1">
            <w:pPr>
              <w:suppressAutoHyphens w:val="0"/>
            </w:pPr>
          </w:p>
        </w:tc>
        <w:tc>
          <w:tcPr>
            <w:tcW w:w="2409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0BE1" w:rsidRDefault="003B0BE1">
            <w:pPr>
              <w:suppressAutoHyphens w:val="0"/>
            </w:pPr>
          </w:p>
        </w:tc>
        <w:tc>
          <w:tcPr>
            <w:tcW w:w="213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0BE1" w:rsidRDefault="003B0BE1">
            <w:pPr>
              <w:suppressAutoHyphens w:val="0"/>
            </w:pPr>
          </w:p>
        </w:tc>
      </w:tr>
      <w:tr w:rsidR="003B0BE1" w:rsidTr="003B0BE1">
        <w:trPr>
          <w:cantSplit/>
        </w:trPr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0BE1" w:rsidRDefault="005B002F">
            <w:pPr>
              <w:pStyle w:val="TableContents"/>
              <w:jc w:val="both"/>
            </w:pPr>
            <w:r>
              <w:t>3</w:t>
            </w:r>
          </w:p>
        </w:tc>
        <w:tc>
          <w:tcPr>
            <w:tcW w:w="39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0BE1" w:rsidRDefault="003B0BE1">
            <w:pPr>
              <w:pStyle w:val="TableContents"/>
              <w:snapToGrid w:val="0"/>
              <w:jc w:val="both"/>
            </w:pPr>
          </w:p>
        </w:tc>
        <w:tc>
          <w:tcPr>
            <w:tcW w:w="198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0BE1" w:rsidRDefault="003B0BE1">
            <w:pPr>
              <w:suppressAutoHyphens w:val="0"/>
            </w:pPr>
          </w:p>
        </w:tc>
        <w:tc>
          <w:tcPr>
            <w:tcW w:w="2409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0BE1" w:rsidRDefault="003B0BE1">
            <w:pPr>
              <w:suppressAutoHyphens w:val="0"/>
            </w:pPr>
          </w:p>
        </w:tc>
        <w:tc>
          <w:tcPr>
            <w:tcW w:w="213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0BE1" w:rsidRDefault="003B0BE1">
            <w:pPr>
              <w:suppressAutoHyphens w:val="0"/>
            </w:pPr>
          </w:p>
        </w:tc>
      </w:tr>
      <w:tr w:rsidR="003B0BE1" w:rsidTr="003B0BE1">
        <w:trPr>
          <w:cantSplit/>
        </w:trPr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0BE1" w:rsidRDefault="005B002F">
            <w:pPr>
              <w:pStyle w:val="TableContents"/>
              <w:jc w:val="both"/>
            </w:pPr>
            <w:r>
              <w:t>4</w:t>
            </w:r>
          </w:p>
        </w:tc>
        <w:tc>
          <w:tcPr>
            <w:tcW w:w="39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0BE1" w:rsidRDefault="003B0BE1">
            <w:pPr>
              <w:pStyle w:val="TableContents"/>
              <w:snapToGrid w:val="0"/>
              <w:jc w:val="both"/>
            </w:pPr>
          </w:p>
        </w:tc>
        <w:tc>
          <w:tcPr>
            <w:tcW w:w="198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0BE1" w:rsidRDefault="003B0BE1">
            <w:pPr>
              <w:suppressAutoHyphens w:val="0"/>
            </w:pPr>
          </w:p>
        </w:tc>
        <w:tc>
          <w:tcPr>
            <w:tcW w:w="2409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0BE1" w:rsidRDefault="003B0BE1">
            <w:pPr>
              <w:suppressAutoHyphens w:val="0"/>
            </w:pPr>
          </w:p>
        </w:tc>
        <w:tc>
          <w:tcPr>
            <w:tcW w:w="213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0BE1" w:rsidRDefault="003B0BE1">
            <w:pPr>
              <w:suppressAutoHyphens w:val="0"/>
            </w:pPr>
          </w:p>
        </w:tc>
      </w:tr>
      <w:tr w:rsidR="003B0BE1" w:rsidTr="003B0BE1">
        <w:trPr>
          <w:cantSplit/>
        </w:trPr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0BE1" w:rsidRDefault="005B002F">
            <w:pPr>
              <w:pStyle w:val="TableContents"/>
              <w:jc w:val="both"/>
            </w:pPr>
            <w:r>
              <w:t>5</w:t>
            </w:r>
          </w:p>
        </w:tc>
        <w:tc>
          <w:tcPr>
            <w:tcW w:w="39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0BE1" w:rsidRDefault="003B0BE1">
            <w:pPr>
              <w:pStyle w:val="TableContents"/>
              <w:snapToGrid w:val="0"/>
              <w:jc w:val="both"/>
            </w:pPr>
          </w:p>
        </w:tc>
        <w:tc>
          <w:tcPr>
            <w:tcW w:w="198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0BE1" w:rsidRDefault="003B0BE1">
            <w:pPr>
              <w:suppressAutoHyphens w:val="0"/>
            </w:pPr>
          </w:p>
        </w:tc>
        <w:tc>
          <w:tcPr>
            <w:tcW w:w="2409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0BE1" w:rsidRDefault="003B0BE1">
            <w:pPr>
              <w:suppressAutoHyphens w:val="0"/>
            </w:pPr>
          </w:p>
        </w:tc>
        <w:tc>
          <w:tcPr>
            <w:tcW w:w="213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0BE1" w:rsidRDefault="003B0BE1">
            <w:pPr>
              <w:suppressAutoHyphens w:val="0"/>
            </w:pPr>
          </w:p>
        </w:tc>
      </w:tr>
    </w:tbl>
    <w:p w:rsidR="003B0BE1" w:rsidRDefault="003B0BE1">
      <w:pPr>
        <w:pStyle w:val="Standard"/>
        <w:jc w:val="both"/>
      </w:pPr>
    </w:p>
    <w:p w:rsidR="003B0BE1" w:rsidRDefault="003B0BE1">
      <w:pPr>
        <w:pStyle w:val="Standard"/>
        <w:jc w:val="both"/>
      </w:pPr>
    </w:p>
    <w:p w:rsidR="003B0BE1" w:rsidRDefault="003B0BE1">
      <w:pPr>
        <w:pStyle w:val="Standard"/>
        <w:jc w:val="both"/>
      </w:pPr>
    </w:p>
    <w:p w:rsidR="003B0BE1" w:rsidRDefault="003B0BE1">
      <w:pPr>
        <w:pStyle w:val="Standard"/>
        <w:jc w:val="both"/>
      </w:pPr>
    </w:p>
    <w:p w:rsidR="003B0BE1" w:rsidRDefault="005B002F">
      <w:pPr>
        <w:pStyle w:val="Standard"/>
        <w:jc w:val="right"/>
      </w:pPr>
      <w:r>
        <w:t xml:space="preserve">                                                                                         .......................................</w:t>
      </w:r>
    </w:p>
    <w:p w:rsidR="003B0BE1" w:rsidRDefault="005B002F">
      <w:pPr>
        <w:pStyle w:val="Standard"/>
        <w:jc w:val="right"/>
      </w:pPr>
      <w:r>
        <w:t xml:space="preserve">                                                                                              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Podpis  i pieczęć    dyrektora szkoły</w:t>
      </w:r>
    </w:p>
    <w:p w:rsidR="003B0BE1" w:rsidRDefault="003B0BE1">
      <w:pPr>
        <w:pStyle w:val="NormalnyWeb"/>
        <w:tabs>
          <w:tab w:val="left" w:pos="852"/>
        </w:tabs>
        <w:spacing w:before="0" w:after="0"/>
        <w:ind w:left="426"/>
        <w:jc w:val="both"/>
        <w:rPr>
          <w:u w:val="single"/>
        </w:rPr>
      </w:pPr>
    </w:p>
    <w:p w:rsidR="003B0BE1" w:rsidRDefault="003B0BE1">
      <w:pPr>
        <w:pStyle w:val="NormalnyWeb"/>
        <w:tabs>
          <w:tab w:val="left" w:pos="852"/>
        </w:tabs>
        <w:spacing w:before="0" w:after="0"/>
        <w:ind w:left="426"/>
        <w:jc w:val="both"/>
        <w:rPr>
          <w:u w:val="single"/>
        </w:rPr>
      </w:pPr>
    </w:p>
    <w:p w:rsidR="003B0BE1" w:rsidRDefault="003B0BE1">
      <w:pPr>
        <w:pStyle w:val="NormalnyWeb"/>
        <w:tabs>
          <w:tab w:val="left" w:pos="852"/>
        </w:tabs>
        <w:spacing w:before="0" w:after="0"/>
        <w:ind w:left="426"/>
        <w:jc w:val="both"/>
        <w:rPr>
          <w:u w:val="single"/>
        </w:rPr>
      </w:pPr>
    </w:p>
    <w:p w:rsidR="003B0BE1" w:rsidRDefault="003B0BE1">
      <w:pPr>
        <w:pStyle w:val="NormalnyWeb"/>
        <w:tabs>
          <w:tab w:val="left" w:pos="852"/>
        </w:tabs>
        <w:spacing w:before="0" w:after="0"/>
        <w:ind w:left="426"/>
        <w:jc w:val="both"/>
        <w:rPr>
          <w:u w:val="single"/>
        </w:rPr>
      </w:pPr>
    </w:p>
    <w:p w:rsidR="003B0BE1" w:rsidRDefault="003B0BE1">
      <w:pPr>
        <w:pStyle w:val="NormalnyWeb"/>
        <w:tabs>
          <w:tab w:val="left" w:pos="852"/>
        </w:tabs>
        <w:spacing w:before="0" w:after="0"/>
        <w:ind w:left="426"/>
        <w:jc w:val="both"/>
        <w:rPr>
          <w:u w:val="single"/>
        </w:rPr>
      </w:pPr>
    </w:p>
    <w:p w:rsidR="003B0BE1" w:rsidRDefault="003B0BE1">
      <w:pPr>
        <w:pStyle w:val="NormalnyWeb"/>
        <w:tabs>
          <w:tab w:val="left" w:pos="852"/>
        </w:tabs>
        <w:spacing w:before="0" w:after="0"/>
        <w:ind w:left="426"/>
        <w:jc w:val="both"/>
        <w:rPr>
          <w:u w:val="single"/>
        </w:rPr>
      </w:pPr>
    </w:p>
    <w:p w:rsidR="003B0BE1" w:rsidRDefault="003B0BE1">
      <w:pPr>
        <w:pStyle w:val="NormalnyWeb"/>
        <w:tabs>
          <w:tab w:val="left" w:pos="852"/>
        </w:tabs>
        <w:spacing w:before="0" w:after="0"/>
        <w:ind w:left="426"/>
        <w:jc w:val="both"/>
        <w:rPr>
          <w:u w:val="single"/>
        </w:rPr>
      </w:pPr>
    </w:p>
    <w:p w:rsidR="003B0BE1" w:rsidRDefault="003B0BE1">
      <w:pPr>
        <w:pStyle w:val="NormalnyWeb"/>
        <w:tabs>
          <w:tab w:val="left" w:pos="852"/>
        </w:tabs>
        <w:spacing w:before="0" w:after="0"/>
        <w:ind w:left="426"/>
        <w:jc w:val="both"/>
        <w:rPr>
          <w:u w:val="single"/>
        </w:rPr>
      </w:pPr>
    </w:p>
    <w:p w:rsidR="003B0BE1" w:rsidRDefault="003B0BE1">
      <w:pPr>
        <w:pStyle w:val="NormalnyWeb"/>
        <w:tabs>
          <w:tab w:val="left" w:pos="852"/>
        </w:tabs>
        <w:spacing w:before="0" w:after="0"/>
        <w:ind w:left="426"/>
        <w:jc w:val="both"/>
        <w:rPr>
          <w:u w:val="single"/>
        </w:rPr>
      </w:pPr>
    </w:p>
    <w:p w:rsidR="003B0BE1" w:rsidRDefault="003B0BE1">
      <w:pPr>
        <w:pStyle w:val="NormalnyWeb"/>
        <w:tabs>
          <w:tab w:val="left" w:pos="852"/>
        </w:tabs>
        <w:spacing w:before="0" w:after="0"/>
        <w:ind w:left="426"/>
        <w:jc w:val="both"/>
        <w:rPr>
          <w:u w:val="single"/>
        </w:rPr>
      </w:pPr>
    </w:p>
    <w:p w:rsidR="003B0BE1" w:rsidRDefault="003B0BE1">
      <w:pPr>
        <w:pStyle w:val="NormalnyWeb"/>
        <w:tabs>
          <w:tab w:val="left" w:pos="852"/>
        </w:tabs>
        <w:spacing w:before="0" w:after="0"/>
        <w:ind w:left="426"/>
        <w:jc w:val="both"/>
        <w:rPr>
          <w:u w:val="single"/>
        </w:rPr>
      </w:pPr>
    </w:p>
    <w:p w:rsidR="003B0BE1" w:rsidRDefault="003B0BE1">
      <w:pPr>
        <w:pStyle w:val="NormalnyWeb"/>
        <w:tabs>
          <w:tab w:val="left" w:pos="852"/>
        </w:tabs>
        <w:spacing w:before="0" w:after="0"/>
        <w:ind w:left="426"/>
        <w:jc w:val="both"/>
        <w:rPr>
          <w:u w:val="single"/>
        </w:rPr>
      </w:pPr>
    </w:p>
    <w:p w:rsidR="003B0BE1" w:rsidRDefault="003B0BE1">
      <w:pPr>
        <w:pStyle w:val="NormalnyWeb"/>
        <w:tabs>
          <w:tab w:val="left" w:pos="852"/>
        </w:tabs>
        <w:spacing w:before="0" w:after="0"/>
        <w:ind w:left="426"/>
        <w:jc w:val="both"/>
        <w:rPr>
          <w:u w:val="single"/>
        </w:rPr>
      </w:pPr>
    </w:p>
    <w:sectPr w:rsidR="003B0BE1" w:rsidSect="003B0BE1">
      <w:pgSz w:w="11906" w:h="16838"/>
      <w:pgMar w:top="1276" w:right="1418" w:bottom="1418" w:left="1418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3A89" w:rsidRDefault="00733A89" w:rsidP="003B0BE1">
      <w:r>
        <w:separator/>
      </w:r>
    </w:p>
  </w:endnote>
  <w:endnote w:type="continuationSeparator" w:id="0">
    <w:p w:rsidR="00733A89" w:rsidRDefault="00733A89" w:rsidP="003B0B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, Wingdings">
    <w:charset w:val="02"/>
    <w:family w:val="auto"/>
    <w:pitch w:val="variable"/>
    <w:sig w:usb0="00000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, Symbol">
    <w:charset w:val="02"/>
    <w:family w:val="roman"/>
    <w:pitch w:val="variable"/>
    <w:sig w:usb0="00000000" w:usb1="00000000" w:usb2="00000000" w:usb3="00000000" w:csb0="00000000" w:csb1="00000000"/>
  </w:font>
  <w:font w:name="Arial, Arial">
    <w:charset w:val="00"/>
    <w:family w:val="swiss"/>
    <w:pitch w:val="variable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, 'Palatino Linotype'">
    <w:charset w:val="00"/>
    <w:family w:val="roman"/>
    <w:pitch w:val="variable"/>
    <w:sig w:usb0="00000000" w:usb1="00000000" w:usb2="00000000" w:usb3="00000000" w:csb0="00000000" w:csb1="00000000"/>
  </w:font>
  <w:font w:name="Tahoma, Tahoma">
    <w:charset w:val="00"/>
    <w:family w:val="swiss"/>
    <w:pitch w:val="variable"/>
    <w:sig w:usb0="00000000" w:usb1="00000000" w:usb2="00000000" w:usb3="00000000" w:csb0="00000000" w:csb1="00000000"/>
  </w:font>
  <w:font w:name="Ottawa, Arial">
    <w:charset w:val="00"/>
    <w:family w:val="swiss"/>
    <w:pitch w:val="default"/>
    <w:sig w:usb0="00000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3A89" w:rsidRDefault="00733A89" w:rsidP="003B0BE1">
      <w:r w:rsidRPr="003B0BE1">
        <w:rPr>
          <w:color w:val="000000"/>
        </w:rPr>
        <w:separator/>
      </w:r>
    </w:p>
  </w:footnote>
  <w:footnote w:type="continuationSeparator" w:id="0">
    <w:p w:rsidR="00733A89" w:rsidRDefault="00733A89" w:rsidP="003B0B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92696"/>
    <w:multiLevelType w:val="multilevel"/>
    <w:tmpl w:val="F81E5E9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1706F9"/>
    <w:multiLevelType w:val="multilevel"/>
    <w:tmpl w:val="7500F016"/>
    <w:styleLink w:val="WW8Num2"/>
    <w:lvl w:ilvl="0">
      <w:numFmt w:val="bullet"/>
      <w:lvlText w:val=""/>
      <w:lvlJc w:val="left"/>
      <w:rPr>
        <w:rFonts w:ascii="Wingdings, Wingdings" w:hAnsi="Wingdings, Wingdings" w:cs="Wingdings, 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, Wingdings" w:hAnsi="Wingdings, Wingdings" w:cs="Wingdings, Wingdings"/>
      </w:rPr>
    </w:lvl>
    <w:lvl w:ilvl="3">
      <w:numFmt w:val="bullet"/>
      <w:lvlText w:val=""/>
      <w:lvlJc w:val="left"/>
      <w:rPr>
        <w:rFonts w:ascii="Symbol, Symbol" w:hAnsi="Symbol, Symbol" w:cs="Symbol, 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, Wingdings" w:hAnsi="Wingdings, Wingdings" w:cs="Wingdings, Wingdings"/>
      </w:rPr>
    </w:lvl>
    <w:lvl w:ilvl="6">
      <w:numFmt w:val="bullet"/>
      <w:lvlText w:val=""/>
      <w:lvlJc w:val="left"/>
      <w:rPr>
        <w:rFonts w:ascii="Symbol, Symbol" w:hAnsi="Symbol, Symbol" w:cs="Symbol, 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, Wingdings" w:hAnsi="Wingdings, Wingdings" w:cs="Wingdings, Wingdings"/>
      </w:rPr>
    </w:lvl>
  </w:abstractNum>
  <w:abstractNum w:abstractNumId="2">
    <w:nsid w:val="1F070E3F"/>
    <w:multiLevelType w:val="multilevel"/>
    <w:tmpl w:val="817A86FA"/>
    <w:styleLink w:val="WW8Num3"/>
    <w:lvl w:ilvl="0">
      <w:numFmt w:val="bullet"/>
      <w:lvlText w:val=""/>
      <w:lvlJc w:val="left"/>
      <w:rPr>
        <w:rFonts w:ascii="Wingdings, Wingdings" w:hAnsi="Wingdings, Wingdings" w:cs="Wingdings, 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, Wingdings" w:hAnsi="Wingdings, Wingdings" w:cs="Wingdings, Wingdings"/>
      </w:rPr>
    </w:lvl>
    <w:lvl w:ilvl="3">
      <w:numFmt w:val="bullet"/>
      <w:lvlText w:val=""/>
      <w:lvlJc w:val="left"/>
      <w:rPr>
        <w:rFonts w:ascii="Symbol, Symbol" w:hAnsi="Symbol, Symbol" w:cs="Symbol, 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, Wingdings" w:hAnsi="Wingdings, Wingdings" w:cs="Wingdings, Wingdings"/>
      </w:rPr>
    </w:lvl>
    <w:lvl w:ilvl="6">
      <w:numFmt w:val="bullet"/>
      <w:lvlText w:val=""/>
      <w:lvlJc w:val="left"/>
      <w:rPr>
        <w:rFonts w:ascii="Symbol, Symbol" w:hAnsi="Symbol, Symbol" w:cs="Symbol, 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, Wingdings" w:hAnsi="Wingdings, Wingdings" w:cs="Wingdings, Wingdings"/>
      </w:rPr>
    </w:lvl>
  </w:abstractNum>
  <w:abstractNum w:abstractNumId="3">
    <w:nsid w:val="30840716"/>
    <w:multiLevelType w:val="multilevel"/>
    <w:tmpl w:val="2C4855E0"/>
    <w:styleLink w:val="WW8Num18"/>
    <w:lvl w:ilvl="0">
      <w:start w:val="1"/>
      <w:numFmt w:val="decimal"/>
      <w:lvlText w:val="%1"/>
      <w:lvlJc w:val="right"/>
      <w:rPr>
        <w:rFonts w:ascii="Arial, Arial" w:hAnsi="Arial, Arial" w:cs="Arial, Arial"/>
        <w:b/>
        <w:i w:val="0"/>
        <w:sz w:val="18"/>
        <w:szCs w:val="20"/>
      </w:rPr>
    </w:lvl>
    <w:lvl w:ilvl="1">
      <w:start w:val="1"/>
      <w:numFmt w:val="decimal"/>
      <w:lvlText w:val="%2)"/>
      <w:lvlJc w:val="left"/>
      <w:rPr>
        <w:b w:val="0"/>
        <w:i w:val="0"/>
      </w:rPr>
    </w:lvl>
    <w:lvl w:ilvl="2">
      <w:start w:val="1"/>
      <w:numFmt w:val="lowerLetter"/>
      <w:lvlText w:val="%3)"/>
      <w:lvlJc w:val="left"/>
      <w:rPr>
        <w:b w:val="0"/>
        <w:i w:val="0"/>
        <w:sz w:val="18"/>
        <w:szCs w:val="18"/>
      </w:rPr>
    </w:lvl>
    <w:lvl w:ilvl="3">
      <w:numFmt w:val="bullet"/>
      <w:lvlText w:val=""/>
      <w:lvlJc w:val="left"/>
      <w:rPr>
        <w:rFonts w:ascii="Symbol, Symbol" w:hAnsi="Symbol, Symbol" w:cs="Symbol, Symbol"/>
        <w:sz w:val="20"/>
      </w:rPr>
    </w:lvl>
    <w:lvl w:ilvl="4">
      <w:numFmt w:val="bullet"/>
      <w:lvlText w:val=""/>
      <w:lvlJc w:val="left"/>
      <w:rPr>
        <w:rFonts w:ascii="Symbol, Symbol" w:hAnsi="Symbol, Symbol" w:cs="Symbol, Symbol"/>
        <w:color w:val="000000"/>
        <w:sz w:val="16"/>
      </w:rPr>
    </w:lvl>
    <w:lvl w:ilvl="5">
      <w:numFmt w:val="bullet"/>
      <w:lvlText w:val=""/>
      <w:lvlJc w:val="left"/>
      <w:rPr>
        <w:rFonts w:ascii="Wingdings, Wingdings" w:hAnsi="Wingdings, Wingdings" w:cs="Wingdings, Wingdings"/>
      </w:rPr>
    </w:lvl>
    <w:lvl w:ilvl="6">
      <w:numFmt w:val="bullet"/>
      <w:lvlText w:val=""/>
      <w:lvlJc w:val="left"/>
      <w:rPr>
        <w:rFonts w:ascii="Wingdings, Wingdings" w:hAnsi="Wingdings, Wingdings" w:cs="Wingdings, Wingdings"/>
      </w:rPr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left"/>
    </w:lvl>
  </w:abstractNum>
  <w:abstractNum w:abstractNumId="4">
    <w:nsid w:val="338120FD"/>
    <w:multiLevelType w:val="multilevel"/>
    <w:tmpl w:val="A9B2C568"/>
    <w:styleLink w:val="WW8Num20"/>
    <w:lvl w:ilvl="0">
      <w:numFmt w:val="bullet"/>
      <w:lvlText w:val=""/>
      <w:lvlJc w:val="left"/>
      <w:rPr>
        <w:rFonts w:ascii="Wingdings, Wingdings" w:hAnsi="Wingdings, Wingdings" w:cs="Wingdings, Wingdings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>
    <w:nsid w:val="380A1BA0"/>
    <w:multiLevelType w:val="multilevel"/>
    <w:tmpl w:val="F0AE034C"/>
    <w:styleLink w:val="WW8Num8"/>
    <w:lvl w:ilvl="0">
      <w:start w:val="1"/>
      <w:numFmt w:val="decimal"/>
      <w:lvlText w:val="%1."/>
      <w:lvlJc w:val="left"/>
    </w:lvl>
    <w:lvl w:ilvl="1">
      <w:start w:val="1"/>
      <w:numFmt w:val="decimal"/>
      <w:lvlText w:val="%2)"/>
      <w:lvlJc w:val="left"/>
    </w:lvl>
    <w:lvl w:ilvl="2">
      <w:start w:val="1"/>
      <w:numFmt w:val="decimal"/>
      <w:lvlText w:val="%3)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>
    <w:nsid w:val="4CF4663F"/>
    <w:multiLevelType w:val="multilevel"/>
    <w:tmpl w:val="B64AD024"/>
    <w:styleLink w:val="WW8Num12"/>
    <w:lvl w:ilvl="0">
      <w:numFmt w:val="bullet"/>
      <w:lvlText w:val=""/>
      <w:lvlJc w:val="left"/>
      <w:rPr>
        <w:rFonts w:ascii="Wingdings, Wingdings" w:hAnsi="Wingdings, Wingdings" w:cs="Wingdings, 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, Wingdings" w:hAnsi="Wingdings, Wingdings" w:cs="Wingdings, Wingdings"/>
      </w:rPr>
    </w:lvl>
    <w:lvl w:ilvl="3">
      <w:numFmt w:val="bullet"/>
      <w:lvlText w:val=""/>
      <w:lvlJc w:val="left"/>
      <w:rPr>
        <w:rFonts w:ascii="Symbol, Symbol" w:hAnsi="Symbol, Symbol" w:cs="Symbol, 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, Wingdings" w:hAnsi="Wingdings, Wingdings" w:cs="Wingdings, Wingdings"/>
      </w:rPr>
    </w:lvl>
    <w:lvl w:ilvl="6">
      <w:numFmt w:val="bullet"/>
      <w:lvlText w:val=""/>
      <w:lvlJc w:val="left"/>
      <w:rPr>
        <w:rFonts w:ascii="Symbol, Symbol" w:hAnsi="Symbol, Symbol" w:cs="Symbol, 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, Wingdings" w:hAnsi="Wingdings, Wingdings" w:cs="Wingdings, Wingdings"/>
      </w:rPr>
    </w:lvl>
  </w:abstractNum>
  <w:abstractNum w:abstractNumId="7">
    <w:nsid w:val="4D811DFC"/>
    <w:multiLevelType w:val="multilevel"/>
    <w:tmpl w:val="11343802"/>
    <w:styleLink w:val="WW8Num21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8">
    <w:nsid w:val="4FE543CA"/>
    <w:multiLevelType w:val="multilevel"/>
    <w:tmpl w:val="CEC4DF00"/>
    <w:styleLink w:val="WW8Num14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9">
    <w:nsid w:val="4FF11EB6"/>
    <w:multiLevelType w:val="multilevel"/>
    <w:tmpl w:val="ED5C6944"/>
    <w:styleLink w:val="WW8Num16"/>
    <w:lvl w:ilvl="0">
      <w:numFmt w:val="bullet"/>
      <w:lvlText w:val=""/>
      <w:lvlJc w:val="left"/>
      <w:rPr>
        <w:rFonts w:ascii="Wingdings, Wingdings" w:hAnsi="Wingdings, Wingdings" w:cs="Wingdings, 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, Wingdings" w:hAnsi="Wingdings, Wingdings" w:cs="Wingdings, Wingdings"/>
      </w:rPr>
    </w:lvl>
    <w:lvl w:ilvl="3">
      <w:numFmt w:val="bullet"/>
      <w:lvlText w:val=""/>
      <w:lvlJc w:val="left"/>
      <w:rPr>
        <w:rFonts w:ascii="Symbol, Symbol" w:hAnsi="Symbol, Symbol" w:cs="Symbol, 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, Wingdings" w:hAnsi="Wingdings, Wingdings" w:cs="Wingdings, Wingdings"/>
      </w:rPr>
    </w:lvl>
    <w:lvl w:ilvl="6">
      <w:numFmt w:val="bullet"/>
      <w:lvlText w:val=""/>
      <w:lvlJc w:val="left"/>
      <w:rPr>
        <w:rFonts w:ascii="Symbol, Symbol" w:hAnsi="Symbol, Symbol" w:cs="Symbol, 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, Wingdings" w:hAnsi="Wingdings, Wingdings" w:cs="Wingdings, Wingdings"/>
      </w:rPr>
    </w:lvl>
  </w:abstractNum>
  <w:abstractNum w:abstractNumId="10">
    <w:nsid w:val="502B40A1"/>
    <w:multiLevelType w:val="multilevel"/>
    <w:tmpl w:val="52A02658"/>
    <w:styleLink w:val="WW8Num7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1">
    <w:nsid w:val="57B91329"/>
    <w:multiLevelType w:val="multilevel"/>
    <w:tmpl w:val="73E6CBB6"/>
    <w:styleLink w:val="WW8Num15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2">
    <w:nsid w:val="5A886606"/>
    <w:multiLevelType w:val="multilevel"/>
    <w:tmpl w:val="8000039A"/>
    <w:styleLink w:val="WW8Num13"/>
    <w:lvl w:ilvl="0">
      <w:numFmt w:val="bullet"/>
      <w:lvlText w:val=""/>
      <w:lvlJc w:val="left"/>
      <w:rPr>
        <w:rFonts w:ascii="Symbol, Symbol" w:hAnsi="Symbol, Symbol" w:cs="Symbol, 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, Wingdings" w:hAnsi="Wingdings, Wingdings" w:cs="Wingdings, Wingdings"/>
      </w:rPr>
    </w:lvl>
    <w:lvl w:ilvl="3">
      <w:numFmt w:val="bullet"/>
      <w:lvlText w:val=""/>
      <w:lvlJc w:val="left"/>
      <w:rPr>
        <w:rFonts w:ascii="Symbol, Symbol" w:hAnsi="Symbol, Symbol" w:cs="Symbol, 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, Wingdings" w:hAnsi="Wingdings, Wingdings" w:cs="Wingdings, Wingdings"/>
      </w:rPr>
    </w:lvl>
    <w:lvl w:ilvl="6">
      <w:numFmt w:val="bullet"/>
      <w:lvlText w:val=""/>
      <w:lvlJc w:val="left"/>
      <w:rPr>
        <w:rFonts w:ascii="Symbol, Symbol" w:hAnsi="Symbol, Symbol" w:cs="Symbol, 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, Wingdings" w:hAnsi="Wingdings, Wingdings" w:cs="Wingdings, Wingdings"/>
      </w:rPr>
    </w:lvl>
  </w:abstractNum>
  <w:abstractNum w:abstractNumId="13">
    <w:nsid w:val="5E775383"/>
    <w:multiLevelType w:val="multilevel"/>
    <w:tmpl w:val="3E2687C6"/>
    <w:styleLink w:val="WW8Num17"/>
    <w:lvl w:ilvl="0">
      <w:numFmt w:val="bullet"/>
      <w:lvlText w:val=""/>
      <w:lvlJc w:val="left"/>
      <w:rPr>
        <w:rFonts w:ascii="Symbol, Symbol" w:hAnsi="Symbol, Symbol" w:cs="Symbol, 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, Wingdings" w:hAnsi="Wingdings, Wingdings" w:cs="Wingdings, Wingdings"/>
      </w:rPr>
    </w:lvl>
    <w:lvl w:ilvl="3">
      <w:numFmt w:val="bullet"/>
      <w:lvlText w:val=""/>
      <w:lvlJc w:val="left"/>
      <w:rPr>
        <w:rFonts w:ascii="Symbol, Symbol" w:hAnsi="Symbol, Symbol" w:cs="Symbol, 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, Wingdings" w:hAnsi="Wingdings, Wingdings" w:cs="Wingdings, Wingdings"/>
      </w:rPr>
    </w:lvl>
    <w:lvl w:ilvl="6">
      <w:numFmt w:val="bullet"/>
      <w:lvlText w:val=""/>
      <w:lvlJc w:val="left"/>
      <w:rPr>
        <w:rFonts w:ascii="Symbol, Symbol" w:hAnsi="Symbol, Symbol" w:cs="Symbol, 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, Wingdings" w:hAnsi="Wingdings, Wingdings" w:cs="Wingdings, Wingdings"/>
      </w:rPr>
    </w:lvl>
  </w:abstractNum>
  <w:abstractNum w:abstractNumId="14">
    <w:nsid w:val="5EBF0F4B"/>
    <w:multiLevelType w:val="multilevel"/>
    <w:tmpl w:val="BCB4EA16"/>
    <w:styleLink w:val="WW8Num4"/>
    <w:lvl w:ilvl="0">
      <w:numFmt w:val="bullet"/>
      <w:lvlText w:val="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, Wingdings" w:hAnsi="Wingdings, Wingdings" w:cs="Wingdings, Wingdings"/>
      </w:rPr>
    </w:lvl>
    <w:lvl w:ilvl="3">
      <w:numFmt w:val="bullet"/>
      <w:lvlText w:val=""/>
      <w:lvlJc w:val="left"/>
      <w:rPr>
        <w:rFonts w:ascii="Symbol, Symbol" w:hAnsi="Symbol, Symbol" w:cs="Symbol, 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, Wingdings" w:hAnsi="Wingdings, Wingdings" w:cs="Wingdings, Wingdings"/>
      </w:rPr>
    </w:lvl>
    <w:lvl w:ilvl="6">
      <w:numFmt w:val="bullet"/>
      <w:lvlText w:val=""/>
      <w:lvlJc w:val="left"/>
      <w:rPr>
        <w:rFonts w:ascii="Symbol, Symbol" w:hAnsi="Symbol, Symbol" w:cs="Symbol, 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, Wingdings" w:hAnsi="Wingdings, Wingdings" w:cs="Wingdings, Wingdings"/>
      </w:rPr>
    </w:lvl>
  </w:abstractNum>
  <w:abstractNum w:abstractNumId="15">
    <w:nsid w:val="66B50013"/>
    <w:multiLevelType w:val="multilevel"/>
    <w:tmpl w:val="253E04D4"/>
    <w:styleLink w:val="WW8Num6"/>
    <w:lvl w:ilvl="0">
      <w:start w:val="9"/>
      <w:numFmt w:val="decimal"/>
      <w:lvlText w:val="%1"/>
      <w:lvlJc w:val="right"/>
      <w:rPr>
        <w:rFonts w:ascii="Arial, Arial" w:hAnsi="Arial, Arial" w:cs="Arial, Arial"/>
        <w:b/>
        <w:i w:val="0"/>
        <w:sz w:val="18"/>
        <w:szCs w:val="20"/>
      </w:rPr>
    </w:lvl>
    <w:lvl w:ilvl="1">
      <w:start w:val="1"/>
      <w:numFmt w:val="decimal"/>
      <w:lvlText w:val="%2)"/>
      <w:lvlJc w:val="left"/>
      <w:rPr>
        <w:b w:val="0"/>
        <w:i w:val="0"/>
      </w:rPr>
    </w:lvl>
    <w:lvl w:ilvl="2">
      <w:start w:val="1"/>
      <w:numFmt w:val="lowerLetter"/>
      <w:lvlText w:val="%3)"/>
      <w:lvlJc w:val="left"/>
      <w:rPr>
        <w:b/>
        <w:i w:val="0"/>
        <w:sz w:val="18"/>
        <w:szCs w:val="18"/>
      </w:rPr>
    </w:lvl>
    <w:lvl w:ilvl="3">
      <w:numFmt w:val="bullet"/>
      <w:lvlText w:val=""/>
      <w:lvlJc w:val="left"/>
      <w:rPr>
        <w:rFonts w:ascii="Symbol, Symbol" w:hAnsi="Symbol, Symbol" w:cs="Symbol, Symbol"/>
        <w:sz w:val="20"/>
      </w:rPr>
    </w:lvl>
    <w:lvl w:ilvl="4">
      <w:numFmt w:val="bullet"/>
      <w:lvlText w:val=""/>
      <w:lvlJc w:val="left"/>
      <w:rPr>
        <w:rFonts w:ascii="Symbol, Symbol" w:hAnsi="Symbol, Symbol" w:cs="Symbol, Symbol"/>
        <w:color w:val="000000"/>
        <w:sz w:val="16"/>
      </w:rPr>
    </w:lvl>
    <w:lvl w:ilvl="5">
      <w:numFmt w:val="bullet"/>
      <w:lvlText w:val=""/>
      <w:lvlJc w:val="left"/>
      <w:rPr>
        <w:rFonts w:ascii="Wingdings, Wingdings" w:hAnsi="Wingdings, Wingdings" w:cs="Wingdings, Wingdings"/>
      </w:rPr>
    </w:lvl>
    <w:lvl w:ilvl="6">
      <w:numFmt w:val="bullet"/>
      <w:lvlText w:val=""/>
      <w:lvlJc w:val="left"/>
      <w:rPr>
        <w:rFonts w:ascii="Wingdings, Wingdings" w:hAnsi="Wingdings, Wingdings" w:cs="Wingdings, Wingdings"/>
      </w:rPr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left"/>
    </w:lvl>
  </w:abstractNum>
  <w:abstractNum w:abstractNumId="16">
    <w:nsid w:val="6B1135D9"/>
    <w:multiLevelType w:val="multilevel"/>
    <w:tmpl w:val="F1F83D60"/>
    <w:styleLink w:val="WW8Num10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7">
    <w:nsid w:val="6E18571E"/>
    <w:multiLevelType w:val="multilevel"/>
    <w:tmpl w:val="B3821866"/>
    <w:styleLink w:val="WW8Num19"/>
    <w:lvl w:ilvl="0">
      <w:numFmt w:val="bullet"/>
      <w:lvlText w:val=""/>
      <w:lvlJc w:val="left"/>
      <w:rPr>
        <w:rFonts w:ascii="Wingdings, Wingdings" w:hAnsi="Wingdings, Wingdings" w:cs="Wingdings, 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, Wingdings" w:hAnsi="Wingdings, Wingdings" w:cs="Wingdings, Wingdings"/>
      </w:rPr>
    </w:lvl>
    <w:lvl w:ilvl="3">
      <w:numFmt w:val="bullet"/>
      <w:lvlText w:val=""/>
      <w:lvlJc w:val="left"/>
      <w:rPr>
        <w:rFonts w:ascii="Symbol, Symbol" w:hAnsi="Symbol, Symbol" w:cs="Symbol, 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, Wingdings" w:hAnsi="Wingdings, Wingdings" w:cs="Wingdings, Wingdings"/>
      </w:rPr>
    </w:lvl>
    <w:lvl w:ilvl="6">
      <w:numFmt w:val="bullet"/>
      <w:lvlText w:val=""/>
      <w:lvlJc w:val="left"/>
      <w:rPr>
        <w:rFonts w:ascii="Symbol, Symbol" w:hAnsi="Symbol, Symbol" w:cs="Symbol, 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, Wingdings" w:hAnsi="Wingdings, Wingdings" w:cs="Wingdings, Wingdings"/>
      </w:rPr>
    </w:lvl>
  </w:abstractNum>
  <w:abstractNum w:abstractNumId="18">
    <w:nsid w:val="71052648"/>
    <w:multiLevelType w:val="multilevel"/>
    <w:tmpl w:val="A5508D48"/>
    <w:styleLink w:val="WW8Num11"/>
    <w:lvl w:ilvl="0">
      <w:numFmt w:val="bullet"/>
      <w:lvlText w:val=""/>
      <w:lvlJc w:val="left"/>
      <w:rPr>
        <w:rFonts w:ascii="Symbol, Symbol" w:hAnsi="Symbol, Symbol" w:cs="Symbol, 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, Wingdings" w:hAnsi="Wingdings, Wingdings" w:cs="Wingdings, Wingdings"/>
      </w:rPr>
    </w:lvl>
    <w:lvl w:ilvl="3">
      <w:numFmt w:val="bullet"/>
      <w:lvlText w:val=""/>
      <w:lvlJc w:val="left"/>
      <w:rPr>
        <w:rFonts w:ascii="Symbol, Symbol" w:hAnsi="Symbol, Symbol" w:cs="Symbol, 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, Wingdings" w:hAnsi="Wingdings, Wingdings" w:cs="Wingdings, Wingdings"/>
      </w:rPr>
    </w:lvl>
    <w:lvl w:ilvl="6">
      <w:numFmt w:val="bullet"/>
      <w:lvlText w:val=""/>
      <w:lvlJc w:val="left"/>
      <w:rPr>
        <w:rFonts w:ascii="Symbol, Symbol" w:hAnsi="Symbol, Symbol" w:cs="Symbol, 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, Wingdings" w:hAnsi="Wingdings, Wingdings" w:cs="Wingdings, Wingdings"/>
      </w:rPr>
    </w:lvl>
  </w:abstractNum>
  <w:abstractNum w:abstractNumId="19">
    <w:nsid w:val="75A05D3C"/>
    <w:multiLevelType w:val="multilevel"/>
    <w:tmpl w:val="FD2049E2"/>
    <w:styleLink w:val="WW8Num5"/>
    <w:lvl w:ilvl="0">
      <w:start w:val="1"/>
      <w:numFmt w:val="upperLetter"/>
      <w:lvlText w:val="%1."/>
      <w:lvlJc w:val="left"/>
    </w:lvl>
    <w:lvl w:ilvl="1">
      <w:numFmt w:val="bullet"/>
      <w:lvlText w:val=""/>
      <w:lvlJc w:val="left"/>
      <w:rPr>
        <w:rFonts w:ascii="Wingdings, Wingdings" w:hAnsi="Wingdings, Wingdings" w:cs="Wingdings, Wingdings"/>
      </w:rPr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0">
    <w:nsid w:val="76E218C2"/>
    <w:multiLevelType w:val="multilevel"/>
    <w:tmpl w:val="F200AB5E"/>
    <w:styleLink w:val="WW8Num9"/>
    <w:lvl w:ilvl="0">
      <w:numFmt w:val="bullet"/>
      <w:lvlText w:val=""/>
      <w:lvlJc w:val="left"/>
      <w:rPr>
        <w:rFonts w:ascii="Symbol, Symbol" w:hAnsi="Symbol, Symbol" w:cs="Symbol, 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, Wingdings" w:hAnsi="Wingdings, Wingdings" w:cs="Wingdings, Wingdings"/>
      </w:rPr>
    </w:lvl>
    <w:lvl w:ilvl="3">
      <w:numFmt w:val="bullet"/>
      <w:lvlText w:val=""/>
      <w:lvlJc w:val="left"/>
      <w:rPr>
        <w:rFonts w:ascii="Symbol, Symbol" w:hAnsi="Symbol, Symbol" w:cs="Symbol, 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, Wingdings" w:hAnsi="Wingdings, Wingdings" w:cs="Wingdings, Wingdings"/>
      </w:rPr>
    </w:lvl>
    <w:lvl w:ilvl="6">
      <w:numFmt w:val="bullet"/>
      <w:lvlText w:val=""/>
      <w:lvlJc w:val="left"/>
      <w:rPr>
        <w:rFonts w:ascii="Symbol, Symbol" w:hAnsi="Symbol, Symbol" w:cs="Symbol, 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, Wingdings" w:hAnsi="Wingdings, Wingdings" w:cs="Wingdings, Wingdings"/>
      </w:rPr>
    </w:lvl>
  </w:abstractNum>
  <w:abstractNum w:abstractNumId="21">
    <w:nsid w:val="77B11F47"/>
    <w:multiLevelType w:val="multilevel"/>
    <w:tmpl w:val="21EE13A6"/>
    <w:styleLink w:val="WW8Num1"/>
    <w:lvl w:ilvl="0">
      <w:numFmt w:val="bullet"/>
      <w:lvlText w:val=""/>
      <w:lvlJc w:val="left"/>
      <w:rPr>
        <w:rFonts w:ascii="Symbol, Symbol" w:hAnsi="Symbol, Symbol" w:cs="Symbol, 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, Wingdings" w:hAnsi="Wingdings, Wingdings" w:cs="Wingdings, Wingdings"/>
      </w:rPr>
    </w:lvl>
    <w:lvl w:ilvl="3">
      <w:numFmt w:val="bullet"/>
      <w:lvlText w:val=""/>
      <w:lvlJc w:val="left"/>
      <w:rPr>
        <w:rFonts w:ascii="Symbol, Symbol" w:hAnsi="Symbol, Symbol" w:cs="Symbol, 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, Wingdings" w:hAnsi="Wingdings, Wingdings" w:cs="Wingdings, Wingdings"/>
      </w:rPr>
    </w:lvl>
    <w:lvl w:ilvl="6">
      <w:numFmt w:val="bullet"/>
      <w:lvlText w:val=""/>
      <w:lvlJc w:val="left"/>
      <w:rPr>
        <w:rFonts w:ascii="Symbol, Symbol" w:hAnsi="Symbol, Symbol" w:cs="Symbol, 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, Wingdings" w:hAnsi="Wingdings, Wingdings" w:cs="Wingdings, Wingdings"/>
      </w:rPr>
    </w:lvl>
  </w:abstractNum>
  <w:num w:numId="1">
    <w:abstractNumId w:val="21"/>
  </w:num>
  <w:num w:numId="2">
    <w:abstractNumId w:val="1"/>
  </w:num>
  <w:num w:numId="3">
    <w:abstractNumId w:val="2"/>
  </w:num>
  <w:num w:numId="4">
    <w:abstractNumId w:val="14"/>
  </w:num>
  <w:num w:numId="5">
    <w:abstractNumId w:val="19"/>
  </w:num>
  <w:num w:numId="6">
    <w:abstractNumId w:val="15"/>
  </w:num>
  <w:num w:numId="7">
    <w:abstractNumId w:val="10"/>
  </w:num>
  <w:num w:numId="8">
    <w:abstractNumId w:val="5"/>
  </w:num>
  <w:num w:numId="9">
    <w:abstractNumId w:val="20"/>
  </w:num>
  <w:num w:numId="10">
    <w:abstractNumId w:val="16"/>
  </w:num>
  <w:num w:numId="11">
    <w:abstractNumId w:val="18"/>
  </w:num>
  <w:num w:numId="12">
    <w:abstractNumId w:val="6"/>
  </w:num>
  <w:num w:numId="13">
    <w:abstractNumId w:val="12"/>
  </w:num>
  <w:num w:numId="14">
    <w:abstractNumId w:val="8"/>
  </w:num>
  <w:num w:numId="15">
    <w:abstractNumId w:val="11"/>
  </w:num>
  <w:num w:numId="16">
    <w:abstractNumId w:val="9"/>
  </w:num>
  <w:num w:numId="17">
    <w:abstractNumId w:val="13"/>
  </w:num>
  <w:num w:numId="18">
    <w:abstractNumId w:val="3"/>
  </w:num>
  <w:num w:numId="19">
    <w:abstractNumId w:val="17"/>
  </w:num>
  <w:num w:numId="20">
    <w:abstractNumId w:val="4"/>
  </w:num>
  <w:num w:numId="21">
    <w:abstractNumId w:val="7"/>
  </w:num>
  <w:num w:numId="22">
    <w:abstractNumId w:val="2"/>
  </w:num>
  <w:num w:numId="23">
    <w:abstractNumId w:val="4"/>
  </w:num>
  <w:num w:numId="24">
    <w:abstractNumId w:val="14"/>
  </w:num>
  <w:num w:numId="25">
    <w:abstractNumId w:val="17"/>
  </w:num>
  <w:num w:numId="2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B0BE1"/>
    <w:rsid w:val="003B0BE1"/>
    <w:rsid w:val="005B002F"/>
    <w:rsid w:val="00733A89"/>
    <w:rsid w:val="00B96B34"/>
    <w:rsid w:val="00CF1796"/>
    <w:rsid w:val="00F50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Arial Unicode MS" w:hAnsi="Liberation Serif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3B0BE1"/>
    <w:pPr>
      <w:suppressAutoHyphens/>
    </w:pPr>
  </w:style>
  <w:style w:type="paragraph" w:styleId="Nagwek1">
    <w:name w:val="heading 1"/>
    <w:basedOn w:val="Standard"/>
    <w:next w:val="Textbody"/>
    <w:rsid w:val="003B0BE1"/>
    <w:pPr>
      <w:keepNext/>
      <w:outlineLvl w:val="0"/>
    </w:pPr>
    <w:rPr>
      <w:b/>
      <w:bCs/>
    </w:rPr>
  </w:style>
  <w:style w:type="paragraph" w:styleId="Nagwek2">
    <w:name w:val="heading 2"/>
    <w:basedOn w:val="Standard"/>
    <w:next w:val="Textbody"/>
    <w:rsid w:val="003B0BE1"/>
    <w:pPr>
      <w:keepNext/>
      <w:outlineLvl w:val="1"/>
    </w:pPr>
    <w:rPr>
      <w:b/>
      <w:bCs/>
      <w:sz w:val="28"/>
    </w:rPr>
  </w:style>
  <w:style w:type="paragraph" w:styleId="Nagwek3">
    <w:name w:val="heading 3"/>
    <w:basedOn w:val="Standard"/>
    <w:next w:val="Standard"/>
    <w:rsid w:val="003B0BE1"/>
    <w:pPr>
      <w:keepNext/>
      <w:keepLines/>
      <w:spacing w:before="200"/>
      <w:outlineLvl w:val="2"/>
    </w:pPr>
    <w:rPr>
      <w:rFonts w:ascii="Cambria, 'Palatino Linotype'" w:hAnsi="Cambria, 'Palatino Linotype'"/>
      <w:b/>
      <w:b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3B0BE1"/>
    <w:pPr>
      <w:widowControl/>
      <w:suppressAutoHyphens/>
    </w:pPr>
    <w:rPr>
      <w:rFonts w:ascii="Times New Roman" w:eastAsia="Times New Roman" w:hAnsi="Times New Roman" w:cs="Times New Roman"/>
      <w:lang w:bidi="ar-SA"/>
    </w:rPr>
  </w:style>
  <w:style w:type="paragraph" w:customStyle="1" w:styleId="Heading">
    <w:name w:val="Heading"/>
    <w:basedOn w:val="Standard"/>
    <w:rsid w:val="003B0BE1"/>
    <w:pPr>
      <w:tabs>
        <w:tab w:val="center" w:pos="4536"/>
        <w:tab w:val="right" w:pos="9072"/>
      </w:tabs>
    </w:pPr>
  </w:style>
  <w:style w:type="paragraph" w:customStyle="1" w:styleId="Textbody">
    <w:name w:val="Text body"/>
    <w:basedOn w:val="Standard"/>
    <w:rsid w:val="003B0BE1"/>
    <w:pPr>
      <w:spacing w:after="120"/>
    </w:pPr>
  </w:style>
  <w:style w:type="paragraph" w:styleId="Lista">
    <w:name w:val="List"/>
    <w:basedOn w:val="Textbody"/>
    <w:rsid w:val="003B0BE1"/>
    <w:rPr>
      <w:rFonts w:cs="Mangal"/>
    </w:rPr>
  </w:style>
  <w:style w:type="paragraph" w:styleId="Legenda">
    <w:name w:val="caption"/>
    <w:basedOn w:val="Standard"/>
    <w:rsid w:val="003B0BE1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rsid w:val="003B0BE1"/>
    <w:pPr>
      <w:suppressLineNumbers/>
    </w:pPr>
    <w:rPr>
      <w:rFonts w:cs="Mangal"/>
    </w:rPr>
  </w:style>
  <w:style w:type="paragraph" w:styleId="NormalnyWeb">
    <w:name w:val="Normal (Web)"/>
    <w:basedOn w:val="Standard"/>
    <w:rsid w:val="003B0BE1"/>
    <w:pPr>
      <w:spacing w:before="280" w:after="280"/>
    </w:pPr>
  </w:style>
  <w:style w:type="paragraph" w:styleId="Tekstpodstawowy2">
    <w:name w:val="Body Text 2"/>
    <w:basedOn w:val="Standard"/>
    <w:rsid w:val="003B0BE1"/>
    <w:rPr>
      <w:b/>
      <w:bCs/>
      <w:sz w:val="28"/>
    </w:rPr>
  </w:style>
  <w:style w:type="paragraph" w:styleId="Akapitzlist">
    <w:name w:val="List Paragraph"/>
    <w:basedOn w:val="Standard"/>
    <w:rsid w:val="003B0BE1"/>
    <w:pPr>
      <w:ind w:left="708"/>
    </w:pPr>
  </w:style>
  <w:style w:type="paragraph" w:styleId="Stopka">
    <w:name w:val="footer"/>
    <w:basedOn w:val="Standard"/>
    <w:rsid w:val="003B0BE1"/>
    <w:pPr>
      <w:tabs>
        <w:tab w:val="center" w:pos="4536"/>
        <w:tab w:val="right" w:pos="9072"/>
      </w:tabs>
    </w:pPr>
  </w:style>
  <w:style w:type="paragraph" w:styleId="Tekstdymka">
    <w:name w:val="Balloon Text"/>
    <w:basedOn w:val="Standard"/>
    <w:rsid w:val="003B0BE1"/>
    <w:rPr>
      <w:rFonts w:ascii="Tahoma, Tahoma" w:hAnsi="Tahoma, Tahoma" w:cs="Tahoma, Tahoma"/>
      <w:sz w:val="16"/>
      <w:szCs w:val="16"/>
    </w:rPr>
  </w:style>
  <w:style w:type="paragraph" w:customStyle="1" w:styleId="zajawka">
    <w:name w:val="zajawka"/>
    <w:basedOn w:val="Standard"/>
    <w:rsid w:val="003B0BE1"/>
    <w:pPr>
      <w:spacing w:before="280" w:after="280"/>
    </w:pPr>
  </w:style>
  <w:style w:type="paragraph" w:customStyle="1" w:styleId="celp">
    <w:name w:val="cel_p"/>
    <w:basedOn w:val="Standard"/>
    <w:rsid w:val="003B0BE1"/>
    <w:pPr>
      <w:spacing w:after="15"/>
      <w:ind w:left="15" w:right="15"/>
      <w:jc w:val="both"/>
      <w:textAlignment w:val="top"/>
    </w:pPr>
  </w:style>
  <w:style w:type="paragraph" w:customStyle="1" w:styleId="TableContents">
    <w:name w:val="Table Contents"/>
    <w:basedOn w:val="Textbody"/>
    <w:rsid w:val="003B0BE1"/>
  </w:style>
  <w:style w:type="paragraph" w:customStyle="1" w:styleId="TableHeading">
    <w:name w:val="Table Heading"/>
    <w:basedOn w:val="TableContents"/>
    <w:rsid w:val="003B0BE1"/>
    <w:pPr>
      <w:widowControl w:val="0"/>
      <w:suppressLineNumbers/>
      <w:jc w:val="center"/>
    </w:pPr>
    <w:rPr>
      <w:rFonts w:eastAsia="Tahoma, Tahoma"/>
      <w:b/>
      <w:bCs/>
      <w:i/>
      <w:iCs/>
      <w:szCs w:val="20"/>
    </w:rPr>
  </w:style>
  <w:style w:type="paragraph" w:customStyle="1" w:styleId="Default">
    <w:name w:val="Default"/>
    <w:rsid w:val="003B0BE1"/>
    <w:pPr>
      <w:widowControl/>
      <w:suppressAutoHyphens/>
      <w:autoSpaceDE w:val="0"/>
    </w:pPr>
    <w:rPr>
      <w:rFonts w:ascii="Ottawa, Arial" w:eastAsia="Times New Roman" w:hAnsi="Ottawa, Arial" w:cs="Ottawa, Arial"/>
      <w:color w:val="000000"/>
      <w:lang w:bidi="ar-SA"/>
    </w:rPr>
  </w:style>
  <w:style w:type="paragraph" w:styleId="Tytu">
    <w:name w:val="Title"/>
    <w:basedOn w:val="Normalny"/>
    <w:rsid w:val="003B0BE1"/>
    <w:pPr>
      <w:widowControl/>
      <w:suppressAutoHyphens w:val="0"/>
      <w:jc w:val="center"/>
      <w:textAlignment w:val="auto"/>
    </w:pPr>
    <w:rPr>
      <w:rFonts w:ascii="Times New Roman" w:eastAsia="Times New Roman" w:hAnsi="Times New Roman" w:cs="Times New Roman"/>
      <w:b/>
      <w:bCs/>
      <w:kern w:val="0"/>
      <w:sz w:val="28"/>
      <w:lang w:eastAsia="pl-PL" w:bidi="ar-SA"/>
    </w:rPr>
  </w:style>
  <w:style w:type="paragraph" w:styleId="Podtytu">
    <w:name w:val="Subtitle"/>
    <w:basedOn w:val="Heading"/>
    <w:next w:val="Textbody"/>
    <w:rsid w:val="003B0BE1"/>
    <w:pPr>
      <w:jc w:val="center"/>
    </w:pPr>
    <w:rPr>
      <w:i/>
      <w:iCs/>
      <w:sz w:val="28"/>
      <w:szCs w:val="28"/>
    </w:rPr>
  </w:style>
  <w:style w:type="character" w:customStyle="1" w:styleId="WW8Num1z0">
    <w:name w:val="WW8Num1z0"/>
    <w:rsid w:val="003B0BE1"/>
    <w:rPr>
      <w:rFonts w:ascii="Symbol, Symbol" w:hAnsi="Symbol, Symbol" w:cs="Symbol, Symbol"/>
    </w:rPr>
  </w:style>
  <w:style w:type="character" w:customStyle="1" w:styleId="WW8Num1z1">
    <w:name w:val="WW8Num1z1"/>
    <w:rsid w:val="003B0BE1"/>
    <w:rPr>
      <w:rFonts w:ascii="Courier New" w:hAnsi="Courier New" w:cs="Courier New"/>
    </w:rPr>
  </w:style>
  <w:style w:type="character" w:customStyle="1" w:styleId="WW8Num1z2">
    <w:name w:val="WW8Num1z2"/>
    <w:rsid w:val="003B0BE1"/>
    <w:rPr>
      <w:rFonts w:ascii="Wingdings, Wingdings" w:hAnsi="Wingdings, Wingdings" w:cs="Wingdings, Wingdings"/>
    </w:rPr>
  </w:style>
  <w:style w:type="character" w:customStyle="1" w:styleId="WW8Num2z0">
    <w:name w:val="WW8Num2z0"/>
    <w:rsid w:val="003B0BE1"/>
    <w:rPr>
      <w:rFonts w:ascii="Wingdings, Wingdings" w:hAnsi="Wingdings, Wingdings" w:cs="Wingdings, Wingdings"/>
    </w:rPr>
  </w:style>
  <w:style w:type="character" w:customStyle="1" w:styleId="WW8Num2z1">
    <w:name w:val="WW8Num2z1"/>
    <w:rsid w:val="003B0BE1"/>
    <w:rPr>
      <w:rFonts w:ascii="Courier New" w:hAnsi="Courier New" w:cs="Courier New"/>
    </w:rPr>
  </w:style>
  <w:style w:type="character" w:customStyle="1" w:styleId="WW8Num2z3">
    <w:name w:val="WW8Num2z3"/>
    <w:rsid w:val="003B0BE1"/>
    <w:rPr>
      <w:rFonts w:ascii="Symbol, Symbol" w:hAnsi="Symbol, Symbol" w:cs="Symbol, Symbol"/>
    </w:rPr>
  </w:style>
  <w:style w:type="character" w:customStyle="1" w:styleId="WW8Num3z0">
    <w:name w:val="WW8Num3z0"/>
    <w:rsid w:val="003B0BE1"/>
    <w:rPr>
      <w:rFonts w:ascii="Wingdings, Wingdings" w:hAnsi="Wingdings, Wingdings" w:cs="Wingdings, Wingdings"/>
    </w:rPr>
  </w:style>
  <w:style w:type="character" w:customStyle="1" w:styleId="WW8Num3z1">
    <w:name w:val="WW8Num3z1"/>
    <w:rsid w:val="003B0BE1"/>
    <w:rPr>
      <w:rFonts w:ascii="Courier New" w:hAnsi="Courier New" w:cs="Courier New"/>
    </w:rPr>
  </w:style>
  <w:style w:type="character" w:customStyle="1" w:styleId="WW8Num3z3">
    <w:name w:val="WW8Num3z3"/>
    <w:rsid w:val="003B0BE1"/>
    <w:rPr>
      <w:rFonts w:ascii="Symbol, Symbol" w:hAnsi="Symbol, Symbol" w:cs="Symbol, Symbol"/>
    </w:rPr>
  </w:style>
  <w:style w:type="character" w:customStyle="1" w:styleId="WW8Num4z0">
    <w:name w:val="WW8Num4z0"/>
    <w:rsid w:val="003B0BE1"/>
    <w:rPr>
      <w:rFonts w:ascii="Wingdings, Wingdings" w:hAnsi="Wingdings, Wingdings" w:cs="Wingdings, Wingdings"/>
    </w:rPr>
  </w:style>
  <w:style w:type="character" w:customStyle="1" w:styleId="WW8Num4z1">
    <w:name w:val="WW8Num4z1"/>
    <w:rsid w:val="003B0BE1"/>
    <w:rPr>
      <w:rFonts w:ascii="Courier New" w:hAnsi="Courier New" w:cs="Courier New"/>
    </w:rPr>
  </w:style>
  <w:style w:type="character" w:customStyle="1" w:styleId="WW8Num4z3">
    <w:name w:val="WW8Num4z3"/>
    <w:rsid w:val="003B0BE1"/>
    <w:rPr>
      <w:rFonts w:ascii="Symbol, Symbol" w:hAnsi="Symbol, Symbol" w:cs="Symbol, Symbol"/>
    </w:rPr>
  </w:style>
  <w:style w:type="character" w:customStyle="1" w:styleId="WW8Num5z0">
    <w:name w:val="WW8Num5z0"/>
    <w:rsid w:val="003B0BE1"/>
  </w:style>
  <w:style w:type="character" w:customStyle="1" w:styleId="WW8Num5z1">
    <w:name w:val="WW8Num5z1"/>
    <w:rsid w:val="003B0BE1"/>
    <w:rPr>
      <w:rFonts w:ascii="Wingdings, Wingdings" w:hAnsi="Wingdings, Wingdings" w:cs="Wingdings, Wingdings"/>
    </w:rPr>
  </w:style>
  <w:style w:type="character" w:customStyle="1" w:styleId="WW8Num5z2">
    <w:name w:val="WW8Num5z2"/>
    <w:rsid w:val="003B0BE1"/>
  </w:style>
  <w:style w:type="character" w:customStyle="1" w:styleId="WW8Num5z3">
    <w:name w:val="WW8Num5z3"/>
    <w:rsid w:val="003B0BE1"/>
  </w:style>
  <w:style w:type="character" w:customStyle="1" w:styleId="WW8Num5z4">
    <w:name w:val="WW8Num5z4"/>
    <w:rsid w:val="003B0BE1"/>
  </w:style>
  <w:style w:type="character" w:customStyle="1" w:styleId="WW8Num5z5">
    <w:name w:val="WW8Num5z5"/>
    <w:rsid w:val="003B0BE1"/>
  </w:style>
  <w:style w:type="character" w:customStyle="1" w:styleId="WW8Num5z6">
    <w:name w:val="WW8Num5z6"/>
    <w:rsid w:val="003B0BE1"/>
  </w:style>
  <w:style w:type="character" w:customStyle="1" w:styleId="WW8Num5z7">
    <w:name w:val="WW8Num5z7"/>
    <w:rsid w:val="003B0BE1"/>
  </w:style>
  <w:style w:type="character" w:customStyle="1" w:styleId="WW8Num5z8">
    <w:name w:val="WW8Num5z8"/>
    <w:rsid w:val="003B0BE1"/>
  </w:style>
  <w:style w:type="character" w:customStyle="1" w:styleId="WW8Num6z0">
    <w:name w:val="WW8Num6z0"/>
    <w:rsid w:val="003B0BE1"/>
    <w:rPr>
      <w:rFonts w:ascii="Arial, Arial" w:hAnsi="Arial, Arial" w:cs="Arial, Arial"/>
      <w:b/>
      <w:i w:val="0"/>
      <w:sz w:val="18"/>
      <w:szCs w:val="20"/>
    </w:rPr>
  </w:style>
  <w:style w:type="character" w:customStyle="1" w:styleId="WW8Num6z1">
    <w:name w:val="WW8Num6z1"/>
    <w:rsid w:val="003B0BE1"/>
    <w:rPr>
      <w:b w:val="0"/>
      <w:i w:val="0"/>
    </w:rPr>
  </w:style>
  <w:style w:type="character" w:customStyle="1" w:styleId="WW8Num6z2">
    <w:name w:val="WW8Num6z2"/>
    <w:rsid w:val="003B0BE1"/>
    <w:rPr>
      <w:b/>
      <w:i w:val="0"/>
      <w:sz w:val="18"/>
      <w:szCs w:val="18"/>
    </w:rPr>
  </w:style>
  <w:style w:type="character" w:customStyle="1" w:styleId="WW8Num6z3">
    <w:name w:val="WW8Num6z3"/>
    <w:rsid w:val="003B0BE1"/>
    <w:rPr>
      <w:rFonts w:ascii="Symbol, Symbol" w:hAnsi="Symbol, Symbol" w:cs="Symbol, Symbol"/>
      <w:sz w:val="20"/>
    </w:rPr>
  </w:style>
  <w:style w:type="character" w:customStyle="1" w:styleId="WW8Num6z4">
    <w:name w:val="WW8Num6z4"/>
    <w:rsid w:val="003B0BE1"/>
    <w:rPr>
      <w:rFonts w:ascii="Symbol, Symbol" w:hAnsi="Symbol, Symbol" w:cs="Symbol, Symbol"/>
      <w:color w:val="000000"/>
      <w:sz w:val="16"/>
    </w:rPr>
  </w:style>
  <w:style w:type="character" w:customStyle="1" w:styleId="WW8Num6z5">
    <w:name w:val="WW8Num6z5"/>
    <w:rsid w:val="003B0BE1"/>
    <w:rPr>
      <w:rFonts w:ascii="Wingdings, Wingdings" w:hAnsi="Wingdings, Wingdings" w:cs="Wingdings, Wingdings"/>
    </w:rPr>
  </w:style>
  <w:style w:type="character" w:customStyle="1" w:styleId="WW8Num6z7">
    <w:name w:val="WW8Num6z7"/>
    <w:rsid w:val="003B0BE1"/>
  </w:style>
  <w:style w:type="character" w:customStyle="1" w:styleId="WW8Num7z0">
    <w:name w:val="WW8Num7z0"/>
    <w:rsid w:val="003B0BE1"/>
  </w:style>
  <w:style w:type="character" w:customStyle="1" w:styleId="WW8Num7z1">
    <w:name w:val="WW8Num7z1"/>
    <w:rsid w:val="003B0BE1"/>
  </w:style>
  <w:style w:type="character" w:customStyle="1" w:styleId="WW8Num7z2">
    <w:name w:val="WW8Num7z2"/>
    <w:rsid w:val="003B0BE1"/>
  </w:style>
  <w:style w:type="character" w:customStyle="1" w:styleId="WW8Num7z3">
    <w:name w:val="WW8Num7z3"/>
    <w:rsid w:val="003B0BE1"/>
  </w:style>
  <w:style w:type="character" w:customStyle="1" w:styleId="WW8Num7z4">
    <w:name w:val="WW8Num7z4"/>
    <w:rsid w:val="003B0BE1"/>
  </w:style>
  <w:style w:type="character" w:customStyle="1" w:styleId="WW8Num7z5">
    <w:name w:val="WW8Num7z5"/>
    <w:rsid w:val="003B0BE1"/>
  </w:style>
  <w:style w:type="character" w:customStyle="1" w:styleId="WW8Num7z6">
    <w:name w:val="WW8Num7z6"/>
    <w:rsid w:val="003B0BE1"/>
  </w:style>
  <w:style w:type="character" w:customStyle="1" w:styleId="WW8Num7z7">
    <w:name w:val="WW8Num7z7"/>
    <w:rsid w:val="003B0BE1"/>
  </w:style>
  <w:style w:type="character" w:customStyle="1" w:styleId="WW8Num7z8">
    <w:name w:val="WW8Num7z8"/>
    <w:rsid w:val="003B0BE1"/>
  </w:style>
  <w:style w:type="character" w:customStyle="1" w:styleId="WW8Num8z0">
    <w:name w:val="WW8Num8z0"/>
    <w:rsid w:val="003B0BE1"/>
  </w:style>
  <w:style w:type="character" w:customStyle="1" w:styleId="WW8Num8z1">
    <w:name w:val="WW8Num8z1"/>
    <w:rsid w:val="003B0BE1"/>
  </w:style>
  <w:style w:type="character" w:customStyle="1" w:styleId="WW8Num8z2">
    <w:name w:val="WW8Num8z2"/>
    <w:rsid w:val="003B0BE1"/>
  </w:style>
  <w:style w:type="character" w:customStyle="1" w:styleId="WW8Num8z3">
    <w:name w:val="WW8Num8z3"/>
    <w:rsid w:val="003B0BE1"/>
  </w:style>
  <w:style w:type="character" w:customStyle="1" w:styleId="WW8Num8z4">
    <w:name w:val="WW8Num8z4"/>
    <w:rsid w:val="003B0BE1"/>
  </w:style>
  <w:style w:type="character" w:customStyle="1" w:styleId="WW8Num8z5">
    <w:name w:val="WW8Num8z5"/>
    <w:rsid w:val="003B0BE1"/>
  </w:style>
  <w:style w:type="character" w:customStyle="1" w:styleId="WW8Num8z6">
    <w:name w:val="WW8Num8z6"/>
    <w:rsid w:val="003B0BE1"/>
  </w:style>
  <w:style w:type="character" w:customStyle="1" w:styleId="WW8Num8z7">
    <w:name w:val="WW8Num8z7"/>
    <w:rsid w:val="003B0BE1"/>
  </w:style>
  <w:style w:type="character" w:customStyle="1" w:styleId="WW8Num8z8">
    <w:name w:val="WW8Num8z8"/>
    <w:rsid w:val="003B0BE1"/>
  </w:style>
  <w:style w:type="character" w:customStyle="1" w:styleId="WW8Num9z0">
    <w:name w:val="WW8Num9z0"/>
    <w:rsid w:val="003B0BE1"/>
    <w:rPr>
      <w:rFonts w:ascii="Symbol, Symbol" w:hAnsi="Symbol, Symbol" w:cs="Symbol, Symbol"/>
    </w:rPr>
  </w:style>
  <w:style w:type="character" w:customStyle="1" w:styleId="WW8Num9z1">
    <w:name w:val="WW8Num9z1"/>
    <w:rsid w:val="003B0BE1"/>
    <w:rPr>
      <w:rFonts w:ascii="Courier New" w:hAnsi="Courier New" w:cs="Courier New"/>
    </w:rPr>
  </w:style>
  <w:style w:type="character" w:customStyle="1" w:styleId="WW8Num9z2">
    <w:name w:val="WW8Num9z2"/>
    <w:rsid w:val="003B0BE1"/>
    <w:rPr>
      <w:rFonts w:ascii="Wingdings, Wingdings" w:hAnsi="Wingdings, Wingdings" w:cs="Wingdings, Wingdings"/>
    </w:rPr>
  </w:style>
  <w:style w:type="character" w:customStyle="1" w:styleId="WW8Num10z0">
    <w:name w:val="WW8Num10z0"/>
    <w:rsid w:val="003B0BE1"/>
  </w:style>
  <w:style w:type="character" w:customStyle="1" w:styleId="WW8Num10z1">
    <w:name w:val="WW8Num10z1"/>
    <w:rsid w:val="003B0BE1"/>
  </w:style>
  <w:style w:type="character" w:customStyle="1" w:styleId="WW8Num10z2">
    <w:name w:val="WW8Num10z2"/>
    <w:rsid w:val="003B0BE1"/>
  </w:style>
  <w:style w:type="character" w:customStyle="1" w:styleId="WW8Num10z3">
    <w:name w:val="WW8Num10z3"/>
    <w:rsid w:val="003B0BE1"/>
  </w:style>
  <w:style w:type="character" w:customStyle="1" w:styleId="WW8Num10z4">
    <w:name w:val="WW8Num10z4"/>
    <w:rsid w:val="003B0BE1"/>
  </w:style>
  <w:style w:type="character" w:customStyle="1" w:styleId="WW8Num10z5">
    <w:name w:val="WW8Num10z5"/>
    <w:rsid w:val="003B0BE1"/>
  </w:style>
  <w:style w:type="character" w:customStyle="1" w:styleId="WW8Num10z6">
    <w:name w:val="WW8Num10z6"/>
    <w:rsid w:val="003B0BE1"/>
  </w:style>
  <w:style w:type="character" w:customStyle="1" w:styleId="WW8Num10z7">
    <w:name w:val="WW8Num10z7"/>
    <w:rsid w:val="003B0BE1"/>
  </w:style>
  <w:style w:type="character" w:customStyle="1" w:styleId="WW8Num10z8">
    <w:name w:val="WW8Num10z8"/>
    <w:rsid w:val="003B0BE1"/>
  </w:style>
  <w:style w:type="character" w:customStyle="1" w:styleId="WW8Num11z0">
    <w:name w:val="WW8Num11z0"/>
    <w:rsid w:val="003B0BE1"/>
    <w:rPr>
      <w:rFonts w:ascii="Symbol, Symbol" w:hAnsi="Symbol, Symbol" w:cs="Symbol, Symbol"/>
    </w:rPr>
  </w:style>
  <w:style w:type="character" w:customStyle="1" w:styleId="WW8Num11z1">
    <w:name w:val="WW8Num11z1"/>
    <w:rsid w:val="003B0BE1"/>
    <w:rPr>
      <w:rFonts w:ascii="Courier New" w:hAnsi="Courier New" w:cs="Courier New"/>
    </w:rPr>
  </w:style>
  <w:style w:type="character" w:customStyle="1" w:styleId="WW8Num11z2">
    <w:name w:val="WW8Num11z2"/>
    <w:rsid w:val="003B0BE1"/>
    <w:rPr>
      <w:rFonts w:ascii="Wingdings, Wingdings" w:hAnsi="Wingdings, Wingdings" w:cs="Wingdings, Wingdings"/>
    </w:rPr>
  </w:style>
  <w:style w:type="character" w:customStyle="1" w:styleId="WW8Num12z0">
    <w:name w:val="WW8Num12z0"/>
    <w:rsid w:val="003B0BE1"/>
    <w:rPr>
      <w:rFonts w:ascii="Wingdings, Wingdings" w:hAnsi="Wingdings, Wingdings" w:cs="Wingdings, Wingdings"/>
    </w:rPr>
  </w:style>
  <w:style w:type="character" w:customStyle="1" w:styleId="WW8Num12z1">
    <w:name w:val="WW8Num12z1"/>
    <w:rsid w:val="003B0BE1"/>
    <w:rPr>
      <w:rFonts w:ascii="Courier New" w:hAnsi="Courier New" w:cs="Courier New"/>
    </w:rPr>
  </w:style>
  <w:style w:type="character" w:customStyle="1" w:styleId="WW8Num12z3">
    <w:name w:val="WW8Num12z3"/>
    <w:rsid w:val="003B0BE1"/>
    <w:rPr>
      <w:rFonts w:ascii="Symbol, Symbol" w:hAnsi="Symbol, Symbol" w:cs="Symbol, Symbol"/>
    </w:rPr>
  </w:style>
  <w:style w:type="character" w:customStyle="1" w:styleId="WW8Num13z0">
    <w:name w:val="WW8Num13z0"/>
    <w:rsid w:val="003B0BE1"/>
    <w:rPr>
      <w:rFonts w:ascii="Symbol, Symbol" w:hAnsi="Symbol, Symbol" w:cs="Symbol, Symbol"/>
    </w:rPr>
  </w:style>
  <w:style w:type="character" w:customStyle="1" w:styleId="WW8Num13z1">
    <w:name w:val="WW8Num13z1"/>
    <w:rsid w:val="003B0BE1"/>
    <w:rPr>
      <w:rFonts w:ascii="Courier New" w:hAnsi="Courier New" w:cs="Courier New"/>
    </w:rPr>
  </w:style>
  <w:style w:type="character" w:customStyle="1" w:styleId="WW8Num13z2">
    <w:name w:val="WW8Num13z2"/>
    <w:rsid w:val="003B0BE1"/>
    <w:rPr>
      <w:rFonts w:ascii="Wingdings, Wingdings" w:hAnsi="Wingdings, Wingdings" w:cs="Wingdings, Wingdings"/>
    </w:rPr>
  </w:style>
  <w:style w:type="character" w:customStyle="1" w:styleId="WW8Num14z0">
    <w:name w:val="WW8Num14z0"/>
    <w:rsid w:val="003B0BE1"/>
  </w:style>
  <w:style w:type="character" w:customStyle="1" w:styleId="WW8Num14z1">
    <w:name w:val="WW8Num14z1"/>
    <w:rsid w:val="003B0BE1"/>
  </w:style>
  <w:style w:type="character" w:customStyle="1" w:styleId="WW8Num14z2">
    <w:name w:val="WW8Num14z2"/>
    <w:rsid w:val="003B0BE1"/>
  </w:style>
  <w:style w:type="character" w:customStyle="1" w:styleId="WW8Num14z3">
    <w:name w:val="WW8Num14z3"/>
    <w:rsid w:val="003B0BE1"/>
  </w:style>
  <w:style w:type="character" w:customStyle="1" w:styleId="WW8Num14z4">
    <w:name w:val="WW8Num14z4"/>
    <w:rsid w:val="003B0BE1"/>
  </w:style>
  <w:style w:type="character" w:customStyle="1" w:styleId="WW8Num14z5">
    <w:name w:val="WW8Num14z5"/>
    <w:rsid w:val="003B0BE1"/>
  </w:style>
  <w:style w:type="character" w:customStyle="1" w:styleId="WW8Num14z6">
    <w:name w:val="WW8Num14z6"/>
    <w:rsid w:val="003B0BE1"/>
  </w:style>
  <w:style w:type="character" w:customStyle="1" w:styleId="WW8Num14z7">
    <w:name w:val="WW8Num14z7"/>
    <w:rsid w:val="003B0BE1"/>
  </w:style>
  <w:style w:type="character" w:customStyle="1" w:styleId="WW8Num14z8">
    <w:name w:val="WW8Num14z8"/>
    <w:rsid w:val="003B0BE1"/>
  </w:style>
  <w:style w:type="character" w:customStyle="1" w:styleId="WW8Num15z0">
    <w:name w:val="WW8Num15z0"/>
    <w:rsid w:val="003B0BE1"/>
  </w:style>
  <w:style w:type="character" w:customStyle="1" w:styleId="WW8Num15z1">
    <w:name w:val="WW8Num15z1"/>
    <w:rsid w:val="003B0BE1"/>
  </w:style>
  <w:style w:type="character" w:customStyle="1" w:styleId="WW8Num15z2">
    <w:name w:val="WW8Num15z2"/>
    <w:rsid w:val="003B0BE1"/>
  </w:style>
  <w:style w:type="character" w:customStyle="1" w:styleId="WW8Num15z3">
    <w:name w:val="WW8Num15z3"/>
    <w:rsid w:val="003B0BE1"/>
  </w:style>
  <w:style w:type="character" w:customStyle="1" w:styleId="WW8Num15z4">
    <w:name w:val="WW8Num15z4"/>
    <w:rsid w:val="003B0BE1"/>
  </w:style>
  <w:style w:type="character" w:customStyle="1" w:styleId="WW8Num15z5">
    <w:name w:val="WW8Num15z5"/>
    <w:rsid w:val="003B0BE1"/>
  </w:style>
  <w:style w:type="character" w:customStyle="1" w:styleId="WW8Num15z6">
    <w:name w:val="WW8Num15z6"/>
    <w:rsid w:val="003B0BE1"/>
  </w:style>
  <w:style w:type="character" w:customStyle="1" w:styleId="WW8Num15z7">
    <w:name w:val="WW8Num15z7"/>
    <w:rsid w:val="003B0BE1"/>
  </w:style>
  <w:style w:type="character" w:customStyle="1" w:styleId="WW8Num15z8">
    <w:name w:val="WW8Num15z8"/>
    <w:rsid w:val="003B0BE1"/>
  </w:style>
  <w:style w:type="character" w:customStyle="1" w:styleId="WW8Num16z0">
    <w:name w:val="WW8Num16z0"/>
    <w:rsid w:val="003B0BE1"/>
    <w:rPr>
      <w:rFonts w:ascii="Wingdings, Wingdings" w:hAnsi="Wingdings, Wingdings" w:cs="Wingdings, Wingdings"/>
    </w:rPr>
  </w:style>
  <w:style w:type="character" w:customStyle="1" w:styleId="WW8Num16z1">
    <w:name w:val="WW8Num16z1"/>
    <w:rsid w:val="003B0BE1"/>
    <w:rPr>
      <w:rFonts w:ascii="Courier New" w:hAnsi="Courier New" w:cs="Courier New"/>
    </w:rPr>
  </w:style>
  <w:style w:type="character" w:customStyle="1" w:styleId="WW8Num16z3">
    <w:name w:val="WW8Num16z3"/>
    <w:rsid w:val="003B0BE1"/>
    <w:rPr>
      <w:rFonts w:ascii="Symbol, Symbol" w:hAnsi="Symbol, Symbol" w:cs="Symbol, Symbol"/>
    </w:rPr>
  </w:style>
  <w:style w:type="character" w:customStyle="1" w:styleId="WW8Num17z0">
    <w:name w:val="WW8Num17z0"/>
    <w:rsid w:val="003B0BE1"/>
    <w:rPr>
      <w:rFonts w:ascii="Symbol, Symbol" w:hAnsi="Symbol, Symbol" w:cs="Symbol, Symbol"/>
    </w:rPr>
  </w:style>
  <w:style w:type="character" w:customStyle="1" w:styleId="WW8Num17z1">
    <w:name w:val="WW8Num17z1"/>
    <w:rsid w:val="003B0BE1"/>
    <w:rPr>
      <w:rFonts w:ascii="Courier New" w:hAnsi="Courier New" w:cs="Courier New"/>
    </w:rPr>
  </w:style>
  <w:style w:type="character" w:customStyle="1" w:styleId="WW8Num17z2">
    <w:name w:val="WW8Num17z2"/>
    <w:rsid w:val="003B0BE1"/>
    <w:rPr>
      <w:rFonts w:ascii="Wingdings, Wingdings" w:hAnsi="Wingdings, Wingdings" w:cs="Wingdings, Wingdings"/>
    </w:rPr>
  </w:style>
  <w:style w:type="character" w:customStyle="1" w:styleId="WW8Num18z0">
    <w:name w:val="WW8Num18z0"/>
    <w:rsid w:val="003B0BE1"/>
    <w:rPr>
      <w:rFonts w:ascii="Arial, Arial" w:hAnsi="Arial, Arial" w:cs="Arial, Arial"/>
      <w:b/>
      <w:i w:val="0"/>
      <w:sz w:val="18"/>
      <w:szCs w:val="20"/>
    </w:rPr>
  </w:style>
  <w:style w:type="character" w:customStyle="1" w:styleId="WW8Num18z1">
    <w:name w:val="WW8Num18z1"/>
    <w:rsid w:val="003B0BE1"/>
    <w:rPr>
      <w:b w:val="0"/>
      <w:i w:val="0"/>
    </w:rPr>
  </w:style>
  <w:style w:type="character" w:customStyle="1" w:styleId="WW8Num18z2">
    <w:name w:val="WW8Num18z2"/>
    <w:rsid w:val="003B0BE1"/>
    <w:rPr>
      <w:b w:val="0"/>
      <w:i w:val="0"/>
      <w:sz w:val="18"/>
      <w:szCs w:val="18"/>
    </w:rPr>
  </w:style>
  <w:style w:type="character" w:customStyle="1" w:styleId="WW8Num18z3">
    <w:name w:val="WW8Num18z3"/>
    <w:rsid w:val="003B0BE1"/>
    <w:rPr>
      <w:rFonts w:ascii="Symbol, Symbol" w:hAnsi="Symbol, Symbol" w:cs="Symbol, Symbol"/>
      <w:sz w:val="20"/>
    </w:rPr>
  </w:style>
  <w:style w:type="character" w:customStyle="1" w:styleId="WW8Num18z4">
    <w:name w:val="WW8Num18z4"/>
    <w:rsid w:val="003B0BE1"/>
    <w:rPr>
      <w:rFonts w:ascii="Symbol, Symbol" w:hAnsi="Symbol, Symbol" w:cs="Symbol, Symbol"/>
      <w:color w:val="000000"/>
      <w:sz w:val="16"/>
    </w:rPr>
  </w:style>
  <w:style w:type="character" w:customStyle="1" w:styleId="WW8Num18z5">
    <w:name w:val="WW8Num18z5"/>
    <w:rsid w:val="003B0BE1"/>
    <w:rPr>
      <w:rFonts w:ascii="Wingdings, Wingdings" w:hAnsi="Wingdings, Wingdings" w:cs="Wingdings, Wingdings"/>
    </w:rPr>
  </w:style>
  <w:style w:type="character" w:customStyle="1" w:styleId="WW8Num18z7">
    <w:name w:val="WW8Num18z7"/>
    <w:rsid w:val="003B0BE1"/>
  </w:style>
  <w:style w:type="character" w:customStyle="1" w:styleId="WW8Num19z0">
    <w:name w:val="WW8Num19z0"/>
    <w:rsid w:val="003B0BE1"/>
    <w:rPr>
      <w:rFonts w:ascii="Wingdings, Wingdings" w:hAnsi="Wingdings, Wingdings" w:cs="Wingdings, Wingdings"/>
    </w:rPr>
  </w:style>
  <w:style w:type="character" w:customStyle="1" w:styleId="WW8Num19z1">
    <w:name w:val="WW8Num19z1"/>
    <w:rsid w:val="003B0BE1"/>
    <w:rPr>
      <w:rFonts w:ascii="Courier New" w:hAnsi="Courier New" w:cs="Courier New"/>
    </w:rPr>
  </w:style>
  <w:style w:type="character" w:customStyle="1" w:styleId="WW8Num19z3">
    <w:name w:val="WW8Num19z3"/>
    <w:rsid w:val="003B0BE1"/>
    <w:rPr>
      <w:rFonts w:ascii="Symbol, Symbol" w:hAnsi="Symbol, Symbol" w:cs="Symbol, Symbol"/>
    </w:rPr>
  </w:style>
  <w:style w:type="character" w:customStyle="1" w:styleId="WW8Num20z0">
    <w:name w:val="WW8Num20z0"/>
    <w:rsid w:val="003B0BE1"/>
    <w:rPr>
      <w:rFonts w:ascii="Wingdings, Wingdings" w:hAnsi="Wingdings, Wingdings" w:cs="Wingdings, Wingdings"/>
    </w:rPr>
  </w:style>
  <w:style w:type="character" w:customStyle="1" w:styleId="WW8Num20z1">
    <w:name w:val="WW8Num20z1"/>
    <w:rsid w:val="003B0BE1"/>
  </w:style>
  <w:style w:type="character" w:customStyle="1" w:styleId="WW8Num20z2">
    <w:name w:val="WW8Num20z2"/>
    <w:rsid w:val="003B0BE1"/>
  </w:style>
  <w:style w:type="character" w:customStyle="1" w:styleId="WW8Num20z3">
    <w:name w:val="WW8Num20z3"/>
    <w:rsid w:val="003B0BE1"/>
  </w:style>
  <w:style w:type="character" w:customStyle="1" w:styleId="WW8Num20z4">
    <w:name w:val="WW8Num20z4"/>
    <w:rsid w:val="003B0BE1"/>
  </w:style>
  <w:style w:type="character" w:customStyle="1" w:styleId="WW8Num20z5">
    <w:name w:val="WW8Num20z5"/>
    <w:rsid w:val="003B0BE1"/>
  </w:style>
  <w:style w:type="character" w:customStyle="1" w:styleId="WW8Num20z6">
    <w:name w:val="WW8Num20z6"/>
    <w:rsid w:val="003B0BE1"/>
  </w:style>
  <w:style w:type="character" w:customStyle="1" w:styleId="WW8Num20z7">
    <w:name w:val="WW8Num20z7"/>
    <w:rsid w:val="003B0BE1"/>
  </w:style>
  <w:style w:type="character" w:customStyle="1" w:styleId="WW8Num20z8">
    <w:name w:val="WW8Num20z8"/>
    <w:rsid w:val="003B0BE1"/>
  </w:style>
  <w:style w:type="character" w:customStyle="1" w:styleId="WW8Num21z0">
    <w:name w:val="WW8Num21z0"/>
    <w:rsid w:val="003B0BE1"/>
  </w:style>
  <w:style w:type="character" w:customStyle="1" w:styleId="WW8Num21z1">
    <w:name w:val="WW8Num21z1"/>
    <w:rsid w:val="003B0BE1"/>
  </w:style>
  <w:style w:type="character" w:customStyle="1" w:styleId="WW8Num21z2">
    <w:name w:val="WW8Num21z2"/>
    <w:rsid w:val="003B0BE1"/>
  </w:style>
  <w:style w:type="character" w:customStyle="1" w:styleId="WW8Num21z3">
    <w:name w:val="WW8Num21z3"/>
    <w:rsid w:val="003B0BE1"/>
  </w:style>
  <w:style w:type="character" w:customStyle="1" w:styleId="WW8Num21z4">
    <w:name w:val="WW8Num21z4"/>
    <w:rsid w:val="003B0BE1"/>
  </w:style>
  <w:style w:type="character" w:customStyle="1" w:styleId="WW8Num21z5">
    <w:name w:val="WW8Num21z5"/>
    <w:rsid w:val="003B0BE1"/>
  </w:style>
  <w:style w:type="character" w:customStyle="1" w:styleId="WW8Num21z6">
    <w:name w:val="WW8Num21z6"/>
    <w:rsid w:val="003B0BE1"/>
  </w:style>
  <w:style w:type="character" w:customStyle="1" w:styleId="WW8Num21z7">
    <w:name w:val="WW8Num21z7"/>
    <w:rsid w:val="003B0BE1"/>
  </w:style>
  <w:style w:type="character" w:customStyle="1" w:styleId="WW8Num21z8">
    <w:name w:val="WW8Num21z8"/>
    <w:rsid w:val="003B0BE1"/>
  </w:style>
  <w:style w:type="character" w:customStyle="1" w:styleId="Internetlink">
    <w:name w:val="Internet link"/>
    <w:rsid w:val="003B0BE1"/>
    <w:rPr>
      <w:rFonts w:ascii="Verdana" w:hAnsi="Verdana" w:cs="Verdana"/>
      <w:b w:val="0"/>
      <w:bCs w:val="0"/>
      <w:i w:val="0"/>
      <w:iCs w:val="0"/>
      <w:strike w:val="0"/>
      <w:dstrike w:val="0"/>
      <w:color w:val="000091"/>
      <w:u w:val="none"/>
    </w:rPr>
  </w:style>
  <w:style w:type="character" w:customStyle="1" w:styleId="tit1">
    <w:name w:val="tit1"/>
    <w:rsid w:val="003B0BE1"/>
    <w:rPr>
      <w:rFonts w:ascii="Verdana" w:hAnsi="Verdana" w:cs="Verdana"/>
      <w:b/>
      <w:bCs/>
      <w:i w:val="0"/>
      <w:iCs w:val="0"/>
      <w:strike w:val="0"/>
      <w:dstrike w:val="0"/>
      <w:color w:val="51A258"/>
      <w:sz w:val="20"/>
      <w:szCs w:val="20"/>
      <w:u w:val="none"/>
    </w:rPr>
  </w:style>
  <w:style w:type="character" w:customStyle="1" w:styleId="NagwekZnak">
    <w:name w:val="Nagłówek Znak"/>
    <w:rsid w:val="003B0BE1"/>
    <w:rPr>
      <w:sz w:val="24"/>
      <w:szCs w:val="24"/>
    </w:rPr>
  </w:style>
  <w:style w:type="character" w:customStyle="1" w:styleId="StopkaZnak">
    <w:name w:val="Stopka Znak"/>
    <w:rsid w:val="003B0BE1"/>
    <w:rPr>
      <w:sz w:val="24"/>
      <w:szCs w:val="24"/>
    </w:rPr>
  </w:style>
  <w:style w:type="character" w:customStyle="1" w:styleId="TekstdymkaZnak">
    <w:name w:val="Tekst dymka Znak"/>
    <w:rsid w:val="003B0BE1"/>
    <w:rPr>
      <w:rFonts w:ascii="Tahoma, Tahoma" w:hAnsi="Tahoma, Tahoma" w:cs="Tahoma, Tahoma"/>
      <w:sz w:val="16"/>
      <w:szCs w:val="16"/>
    </w:rPr>
  </w:style>
  <w:style w:type="character" w:customStyle="1" w:styleId="StrongEmphasis">
    <w:name w:val="Strong Emphasis"/>
    <w:rsid w:val="003B0BE1"/>
    <w:rPr>
      <w:b/>
      <w:bCs/>
    </w:rPr>
  </w:style>
  <w:style w:type="character" w:customStyle="1" w:styleId="apple-converted-space">
    <w:name w:val="apple-converted-space"/>
    <w:basedOn w:val="Domylnaczcionkaakapitu"/>
    <w:rsid w:val="003B0BE1"/>
  </w:style>
  <w:style w:type="character" w:customStyle="1" w:styleId="Tekstpodstawowy2Znak">
    <w:name w:val="Tekst podstawowy 2 Znak"/>
    <w:rsid w:val="003B0BE1"/>
    <w:rPr>
      <w:b/>
      <w:bCs/>
      <w:sz w:val="28"/>
      <w:szCs w:val="24"/>
    </w:rPr>
  </w:style>
  <w:style w:type="character" w:customStyle="1" w:styleId="h11">
    <w:name w:val="h11"/>
    <w:rsid w:val="003B0BE1"/>
    <w:rPr>
      <w:rFonts w:ascii="Verdana" w:hAnsi="Verdana" w:cs="Verdana"/>
      <w:b/>
      <w:bCs/>
      <w:i w:val="0"/>
      <w:iCs w:val="0"/>
      <w:sz w:val="23"/>
      <w:szCs w:val="23"/>
    </w:rPr>
  </w:style>
  <w:style w:type="character" w:customStyle="1" w:styleId="Nagwek3Znak">
    <w:name w:val="Nagłówek 3 Znak"/>
    <w:rsid w:val="003B0BE1"/>
    <w:rPr>
      <w:rFonts w:ascii="Cambria, 'Palatino Linotype'" w:eastAsia="Times New Roman" w:hAnsi="Cambria, 'Palatino Linotype'" w:cs="Times New Roman"/>
      <w:b/>
      <w:bCs/>
      <w:color w:val="4F81BD"/>
      <w:sz w:val="24"/>
      <w:szCs w:val="24"/>
    </w:rPr>
  </w:style>
  <w:style w:type="character" w:customStyle="1" w:styleId="TekstpodstawowyZnak">
    <w:name w:val="Tekst podstawowy Znak"/>
    <w:rsid w:val="003B0BE1"/>
    <w:rPr>
      <w:sz w:val="24"/>
      <w:szCs w:val="24"/>
    </w:rPr>
  </w:style>
  <w:style w:type="character" w:customStyle="1" w:styleId="TytuZnak">
    <w:name w:val="Tytuł Znak"/>
    <w:rsid w:val="003B0BE1"/>
    <w:rPr>
      <w:b/>
      <w:bCs/>
      <w:sz w:val="28"/>
      <w:szCs w:val="24"/>
    </w:rPr>
  </w:style>
  <w:style w:type="character" w:styleId="Uwydatnienie">
    <w:name w:val="Emphasis"/>
    <w:rsid w:val="003B0BE1"/>
    <w:rPr>
      <w:b/>
      <w:bCs/>
      <w:i w:val="0"/>
      <w:iCs w:val="0"/>
    </w:rPr>
  </w:style>
  <w:style w:type="character" w:customStyle="1" w:styleId="TytuZnak1">
    <w:name w:val="Tytuł Znak1"/>
    <w:basedOn w:val="Domylnaczcionkaakapitu"/>
    <w:rsid w:val="003B0BE1"/>
    <w:rPr>
      <w:rFonts w:ascii="Times New Roman" w:eastAsia="Times New Roman" w:hAnsi="Times New Roman" w:cs="Times New Roman"/>
      <w:b/>
      <w:bCs/>
      <w:kern w:val="0"/>
      <w:sz w:val="28"/>
      <w:lang w:eastAsia="pl-PL" w:bidi="ar-SA"/>
    </w:rPr>
  </w:style>
  <w:style w:type="numbering" w:customStyle="1" w:styleId="WW8Num1">
    <w:name w:val="WW8Num1"/>
    <w:basedOn w:val="Bezlisty"/>
    <w:rsid w:val="003B0BE1"/>
    <w:pPr>
      <w:numPr>
        <w:numId w:val="1"/>
      </w:numPr>
    </w:pPr>
  </w:style>
  <w:style w:type="numbering" w:customStyle="1" w:styleId="WW8Num2">
    <w:name w:val="WW8Num2"/>
    <w:basedOn w:val="Bezlisty"/>
    <w:rsid w:val="003B0BE1"/>
    <w:pPr>
      <w:numPr>
        <w:numId w:val="2"/>
      </w:numPr>
    </w:pPr>
  </w:style>
  <w:style w:type="numbering" w:customStyle="1" w:styleId="WW8Num3">
    <w:name w:val="WW8Num3"/>
    <w:basedOn w:val="Bezlisty"/>
    <w:rsid w:val="003B0BE1"/>
    <w:pPr>
      <w:numPr>
        <w:numId w:val="3"/>
      </w:numPr>
    </w:pPr>
  </w:style>
  <w:style w:type="numbering" w:customStyle="1" w:styleId="WW8Num4">
    <w:name w:val="WW8Num4"/>
    <w:basedOn w:val="Bezlisty"/>
    <w:rsid w:val="003B0BE1"/>
    <w:pPr>
      <w:numPr>
        <w:numId w:val="4"/>
      </w:numPr>
    </w:pPr>
  </w:style>
  <w:style w:type="numbering" w:customStyle="1" w:styleId="WW8Num5">
    <w:name w:val="WW8Num5"/>
    <w:basedOn w:val="Bezlisty"/>
    <w:rsid w:val="003B0BE1"/>
    <w:pPr>
      <w:numPr>
        <w:numId w:val="5"/>
      </w:numPr>
    </w:pPr>
  </w:style>
  <w:style w:type="numbering" w:customStyle="1" w:styleId="WW8Num6">
    <w:name w:val="WW8Num6"/>
    <w:basedOn w:val="Bezlisty"/>
    <w:rsid w:val="003B0BE1"/>
    <w:pPr>
      <w:numPr>
        <w:numId w:val="6"/>
      </w:numPr>
    </w:pPr>
  </w:style>
  <w:style w:type="numbering" w:customStyle="1" w:styleId="WW8Num7">
    <w:name w:val="WW8Num7"/>
    <w:basedOn w:val="Bezlisty"/>
    <w:rsid w:val="003B0BE1"/>
    <w:pPr>
      <w:numPr>
        <w:numId w:val="7"/>
      </w:numPr>
    </w:pPr>
  </w:style>
  <w:style w:type="numbering" w:customStyle="1" w:styleId="WW8Num8">
    <w:name w:val="WW8Num8"/>
    <w:basedOn w:val="Bezlisty"/>
    <w:rsid w:val="003B0BE1"/>
    <w:pPr>
      <w:numPr>
        <w:numId w:val="8"/>
      </w:numPr>
    </w:pPr>
  </w:style>
  <w:style w:type="numbering" w:customStyle="1" w:styleId="WW8Num9">
    <w:name w:val="WW8Num9"/>
    <w:basedOn w:val="Bezlisty"/>
    <w:rsid w:val="003B0BE1"/>
    <w:pPr>
      <w:numPr>
        <w:numId w:val="9"/>
      </w:numPr>
    </w:pPr>
  </w:style>
  <w:style w:type="numbering" w:customStyle="1" w:styleId="WW8Num10">
    <w:name w:val="WW8Num10"/>
    <w:basedOn w:val="Bezlisty"/>
    <w:rsid w:val="003B0BE1"/>
    <w:pPr>
      <w:numPr>
        <w:numId w:val="10"/>
      </w:numPr>
    </w:pPr>
  </w:style>
  <w:style w:type="numbering" w:customStyle="1" w:styleId="WW8Num11">
    <w:name w:val="WW8Num11"/>
    <w:basedOn w:val="Bezlisty"/>
    <w:rsid w:val="003B0BE1"/>
    <w:pPr>
      <w:numPr>
        <w:numId w:val="11"/>
      </w:numPr>
    </w:pPr>
  </w:style>
  <w:style w:type="numbering" w:customStyle="1" w:styleId="WW8Num12">
    <w:name w:val="WW8Num12"/>
    <w:basedOn w:val="Bezlisty"/>
    <w:rsid w:val="003B0BE1"/>
    <w:pPr>
      <w:numPr>
        <w:numId w:val="12"/>
      </w:numPr>
    </w:pPr>
  </w:style>
  <w:style w:type="numbering" w:customStyle="1" w:styleId="WW8Num13">
    <w:name w:val="WW8Num13"/>
    <w:basedOn w:val="Bezlisty"/>
    <w:rsid w:val="003B0BE1"/>
    <w:pPr>
      <w:numPr>
        <w:numId w:val="13"/>
      </w:numPr>
    </w:pPr>
  </w:style>
  <w:style w:type="numbering" w:customStyle="1" w:styleId="WW8Num14">
    <w:name w:val="WW8Num14"/>
    <w:basedOn w:val="Bezlisty"/>
    <w:rsid w:val="003B0BE1"/>
    <w:pPr>
      <w:numPr>
        <w:numId w:val="14"/>
      </w:numPr>
    </w:pPr>
  </w:style>
  <w:style w:type="numbering" w:customStyle="1" w:styleId="WW8Num15">
    <w:name w:val="WW8Num15"/>
    <w:basedOn w:val="Bezlisty"/>
    <w:rsid w:val="003B0BE1"/>
    <w:pPr>
      <w:numPr>
        <w:numId w:val="15"/>
      </w:numPr>
    </w:pPr>
  </w:style>
  <w:style w:type="numbering" w:customStyle="1" w:styleId="WW8Num16">
    <w:name w:val="WW8Num16"/>
    <w:basedOn w:val="Bezlisty"/>
    <w:rsid w:val="003B0BE1"/>
    <w:pPr>
      <w:numPr>
        <w:numId w:val="16"/>
      </w:numPr>
    </w:pPr>
  </w:style>
  <w:style w:type="numbering" w:customStyle="1" w:styleId="WW8Num17">
    <w:name w:val="WW8Num17"/>
    <w:basedOn w:val="Bezlisty"/>
    <w:rsid w:val="003B0BE1"/>
    <w:pPr>
      <w:numPr>
        <w:numId w:val="17"/>
      </w:numPr>
    </w:pPr>
  </w:style>
  <w:style w:type="numbering" w:customStyle="1" w:styleId="WW8Num18">
    <w:name w:val="WW8Num18"/>
    <w:basedOn w:val="Bezlisty"/>
    <w:rsid w:val="003B0BE1"/>
    <w:pPr>
      <w:numPr>
        <w:numId w:val="18"/>
      </w:numPr>
    </w:pPr>
  </w:style>
  <w:style w:type="numbering" w:customStyle="1" w:styleId="WW8Num19">
    <w:name w:val="WW8Num19"/>
    <w:basedOn w:val="Bezlisty"/>
    <w:rsid w:val="003B0BE1"/>
    <w:pPr>
      <w:numPr>
        <w:numId w:val="19"/>
      </w:numPr>
    </w:pPr>
  </w:style>
  <w:style w:type="numbering" w:customStyle="1" w:styleId="WW8Num20">
    <w:name w:val="WW8Num20"/>
    <w:basedOn w:val="Bezlisty"/>
    <w:rsid w:val="003B0BE1"/>
    <w:pPr>
      <w:numPr>
        <w:numId w:val="20"/>
      </w:numPr>
    </w:pPr>
  </w:style>
  <w:style w:type="numbering" w:customStyle="1" w:styleId="WW8Num21">
    <w:name w:val="WW8Num21"/>
    <w:basedOn w:val="Bezlisty"/>
    <w:rsid w:val="003B0BE1"/>
    <w:pPr>
      <w:numPr>
        <w:numId w:val="2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646</Words>
  <Characters>3877</Characters>
  <Application>Microsoft Office Word</Application>
  <DocSecurity>0</DocSecurity>
  <Lines>32</Lines>
  <Paragraphs>9</Paragraphs>
  <ScaleCrop>false</ScaleCrop>
  <Company/>
  <LinksUpToDate>false</LinksUpToDate>
  <CharactersWithSpaces>4514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Uchwały Nr  ……………</dc:title>
  <dc:creator>root</dc:creator>
  <cp:lastModifiedBy>Radek</cp:lastModifiedBy>
  <cp:revision>3</cp:revision>
  <cp:lastPrinted>2015-01-28T07:46:00Z</cp:lastPrinted>
  <dcterms:created xsi:type="dcterms:W3CDTF">2021-04-14T20:14:00Z</dcterms:created>
  <dcterms:modified xsi:type="dcterms:W3CDTF">2021-04-14T20:20:00Z</dcterms:modified>
</cp:coreProperties>
</file>